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67808" w14:textId="77777777" w:rsidR="00465D8B" w:rsidRPr="00CE6B3C" w:rsidRDefault="00465D8B" w:rsidP="00465D8B">
      <w:pPr>
        <w:pStyle w:val="Text"/>
        <w:spacing w:after="0"/>
        <w:rPr>
          <w:color w:val="548DD4"/>
          <w:szCs w:val="24"/>
        </w:rPr>
      </w:pPr>
    </w:p>
    <w:p w14:paraId="5717BE5F" w14:textId="05657382" w:rsidR="00921A37" w:rsidRPr="00CE6B3C" w:rsidRDefault="00921A37" w:rsidP="003250E1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CE6B3C">
        <w:rPr>
          <w:rFonts w:ascii="Arial" w:hAnsi="Arial" w:cs="Arial"/>
          <w:color w:val="548DD4"/>
          <w:sz w:val="22"/>
          <w:szCs w:val="22"/>
        </w:rPr>
        <w:t>[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>and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E6B3C">
        <w:rPr>
          <w:rFonts w:ascii="Arial" w:hAnsi="Arial" w:cs="Arial"/>
          <w:color w:val="548DD4"/>
          <w:sz w:val="22"/>
          <w:szCs w:val="22"/>
        </w:rPr>
        <w:t>Member/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44EF18D4" w14:textId="77777777" w:rsidR="00E94335" w:rsidRDefault="00E94335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23986073" w14:textId="43B9DC1A" w:rsidR="00465D8B" w:rsidRPr="00E94335" w:rsidRDefault="00465D8B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</w:t>
      </w:r>
      <w:r w:rsidR="00610514" w:rsidRPr="00DD50FA">
        <w:rPr>
          <w:rFonts w:ascii="Arial" w:hAnsi="Arial" w:cs="Arial"/>
          <w:sz w:val="22"/>
          <w:szCs w:val="22"/>
        </w:rPr>
        <w:t>D</w:t>
      </w:r>
      <w:r w:rsidR="002F4F50">
        <w:rPr>
          <w:rFonts w:ascii="Arial" w:hAnsi="Arial" w:cs="Arial"/>
          <w:sz w:val="22"/>
          <w:szCs w:val="22"/>
        </w:rPr>
        <w:t>ate&gt;</w:t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 w:rsidRPr="00E94335">
        <w:rPr>
          <w:rFonts w:ascii="Arial" w:hAnsi="Arial" w:cs="Arial"/>
          <w:iCs/>
          <w:sz w:val="22"/>
          <w:szCs w:val="22"/>
        </w:rPr>
        <w:t>Mem</w:t>
      </w:r>
      <w:r w:rsidR="00921A37">
        <w:rPr>
          <w:rFonts w:ascii="Arial" w:hAnsi="Arial" w:cs="Arial"/>
          <w:iCs/>
          <w:sz w:val="22"/>
          <w:szCs w:val="22"/>
        </w:rPr>
        <w:t>ber ID:</w:t>
      </w:r>
      <w:r w:rsidR="00F54AB2">
        <w:rPr>
          <w:rFonts w:ascii="Arial" w:hAnsi="Arial" w:cs="Arial"/>
          <w:iCs/>
          <w:sz w:val="22"/>
          <w:szCs w:val="22"/>
        </w:rPr>
        <w:tab/>
      </w:r>
      <w:r w:rsidR="00921A37">
        <w:rPr>
          <w:rFonts w:ascii="Arial" w:hAnsi="Arial" w:cs="Arial"/>
          <w:iCs/>
          <w:sz w:val="22"/>
          <w:szCs w:val="22"/>
        </w:rPr>
        <w:t>&lt;Member’s Plan ID#</w:t>
      </w:r>
      <w:r w:rsidR="00E94335" w:rsidRPr="00E94335">
        <w:rPr>
          <w:rFonts w:ascii="Arial" w:hAnsi="Arial" w:cs="Arial"/>
          <w:iCs/>
          <w:sz w:val="22"/>
          <w:szCs w:val="22"/>
        </w:rPr>
        <w:t>&gt;</w:t>
      </w:r>
    </w:p>
    <w:p w14:paraId="27B8D0AE" w14:textId="36D0F7AC" w:rsidR="00465D8B" w:rsidRPr="00DD50FA" w:rsidRDefault="00F54AB2" w:rsidP="001F0CB6">
      <w:pPr>
        <w:pStyle w:val="Addresstext"/>
        <w:spacing w:line="276" w:lineRule="auto"/>
        <w:ind w:left="4320"/>
        <w:contextualSpacing/>
        <w:rPr>
          <w:rFonts w:cs="Arial"/>
        </w:rPr>
      </w:pPr>
      <w:r>
        <w:rPr>
          <w:rFonts w:cs="Arial"/>
        </w:rPr>
        <w:t>Beneficiary</w:t>
      </w:r>
      <w:r w:rsidR="00E94335" w:rsidRPr="00E94335">
        <w:rPr>
          <w:rFonts w:cs="Arial"/>
        </w:rPr>
        <w:t xml:space="preserve"> ID:</w:t>
      </w:r>
      <w:r w:rsidR="00976D04">
        <w:rPr>
          <w:rFonts w:cs="Arial"/>
        </w:rPr>
        <w:tab/>
        <w:t xml:space="preserve"> </w:t>
      </w:r>
      <w:r w:rsidR="00921A37">
        <w:rPr>
          <w:rFonts w:cs="Arial"/>
        </w:rPr>
        <w:t>&lt;Member</w:t>
      </w:r>
      <w:r>
        <w:rPr>
          <w:rFonts w:cs="Arial"/>
        </w:rPr>
        <w:t>’s Medicaid</w:t>
      </w:r>
      <w:r w:rsidR="00403FED">
        <w:rPr>
          <w:rFonts w:cs="Arial"/>
        </w:rPr>
        <w:t xml:space="preserve"> </w:t>
      </w:r>
      <w:r w:rsidR="00921A37">
        <w:rPr>
          <w:rFonts w:cs="Arial"/>
        </w:rPr>
        <w:t>ID#</w:t>
      </w:r>
      <w:r w:rsidR="00E94335">
        <w:t>&gt;</w:t>
      </w:r>
    </w:p>
    <w:p w14:paraId="62DB4F88" w14:textId="77777777" w:rsidR="00A446AD" w:rsidRDefault="00A446AD" w:rsidP="003250E1">
      <w:pPr>
        <w:pStyle w:val="Addresstext"/>
        <w:spacing w:line="276" w:lineRule="auto"/>
        <w:contextualSpacing/>
        <w:rPr>
          <w:rFonts w:cs="Arial"/>
        </w:rPr>
      </w:pPr>
    </w:p>
    <w:p w14:paraId="782A5FD3" w14:textId="7C3B7E26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&lt;Name&gt;</w:t>
      </w:r>
      <w:r w:rsidR="00E94335">
        <w:rPr>
          <w:rFonts w:cs="Arial"/>
        </w:rPr>
        <w:t xml:space="preserve"> </w:t>
      </w:r>
    </w:p>
    <w:p w14:paraId="0CAB1FD6" w14:textId="7777777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&lt;Address&gt;</w:t>
      </w:r>
    </w:p>
    <w:p w14:paraId="1BF103BA" w14:textId="4C72D73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&lt;City&gt;, &lt;State&gt; &lt;ZIP&gt;</w:t>
      </w:r>
    </w:p>
    <w:p w14:paraId="0828A5C7" w14:textId="77777777" w:rsidR="00465D8B" w:rsidRPr="00DD50FA" w:rsidRDefault="00465D8B" w:rsidP="003250E1">
      <w:pPr>
        <w:pStyle w:val="Headertitle"/>
        <w:spacing w:after="0" w:line="276" w:lineRule="auto"/>
        <w:contextualSpacing/>
        <w:rPr>
          <w:rFonts w:cs="Arial"/>
          <w:sz w:val="22"/>
        </w:rPr>
      </w:pPr>
    </w:p>
    <w:p w14:paraId="1A6C8768" w14:textId="21F7A6B0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To the Estate of &lt;Name&gt;:</w:t>
      </w:r>
    </w:p>
    <w:p w14:paraId="3FB81247" w14:textId="467CBBF5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Our records show &lt;name&gt; has passed away. Please accept our </w:t>
      </w:r>
      <w:r w:rsidR="00491BF1">
        <w:rPr>
          <w:rFonts w:ascii="Arial" w:hAnsi="Arial" w:cs="Arial"/>
          <w:sz w:val="22"/>
          <w:szCs w:val="22"/>
        </w:rPr>
        <w:t>sympathies.</w:t>
      </w:r>
      <w:r w:rsidRPr="00DD50FA">
        <w:rPr>
          <w:rFonts w:ascii="Arial" w:hAnsi="Arial" w:cs="Arial"/>
          <w:sz w:val="22"/>
          <w:szCs w:val="22"/>
        </w:rPr>
        <w:t xml:space="preserve"> </w:t>
      </w:r>
      <w:r w:rsidR="00491BF1">
        <w:rPr>
          <w:rFonts w:ascii="Arial" w:hAnsi="Arial" w:cs="Arial"/>
          <w:sz w:val="22"/>
          <w:szCs w:val="22"/>
        </w:rPr>
        <w:t>Due to</w:t>
      </w:r>
      <w:r w:rsidRPr="00DD50FA">
        <w:rPr>
          <w:rFonts w:ascii="Arial" w:hAnsi="Arial" w:cs="Arial"/>
          <w:sz w:val="22"/>
          <w:szCs w:val="22"/>
        </w:rPr>
        <w:t xml:space="preserve"> this report </w:t>
      </w:r>
      <w:r w:rsidR="00491BF1">
        <w:rPr>
          <w:rFonts w:ascii="Arial" w:hAnsi="Arial" w:cs="Arial"/>
          <w:sz w:val="22"/>
          <w:szCs w:val="22"/>
        </w:rPr>
        <w:t>in our records</w:t>
      </w:r>
      <w:r w:rsidRPr="00DD50FA">
        <w:rPr>
          <w:rFonts w:ascii="Arial" w:hAnsi="Arial" w:cs="Arial"/>
          <w:sz w:val="22"/>
          <w:szCs w:val="22"/>
        </w:rPr>
        <w:t>, &lt;name&gt;’s coverage in 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C33B10" w:rsidRPr="00DD50FA">
        <w:rPr>
          <w:rFonts w:ascii="Arial" w:hAnsi="Arial" w:cs="Arial"/>
          <w:color w:val="auto"/>
          <w:sz w:val="22"/>
          <w:szCs w:val="22"/>
        </w:rPr>
        <w:t>ended</w:t>
      </w:r>
      <w:r w:rsidRPr="00DD50FA">
        <w:rPr>
          <w:rFonts w:ascii="Arial" w:hAnsi="Arial" w:cs="Arial"/>
          <w:color w:val="auto"/>
          <w:sz w:val="22"/>
          <w:szCs w:val="22"/>
        </w:rPr>
        <w:t xml:space="preserve"> as </w:t>
      </w:r>
      <w:r w:rsidRPr="00DD50FA">
        <w:rPr>
          <w:rFonts w:ascii="Arial" w:hAnsi="Arial" w:cs="Arial"/>
          <w:sz w:val="22"/>
          <w:szCs w:val="22"/>
        </w:rPr>
        <w:t>of &lt;</w:t>
      </w:r>
      <w:r w:rsidRPr="00DD50FA">
        <w:rPr>
          <w:rFonts w:ascii="Arial" w:hAnsi="Arial" w:cs="Arial"/>
          <w:b/>
          <w:sz w:val="22"/>
          <w:szCs w:val="22"/>
        </w:rPr>
        <w:t>disenrollment effective date</w:t>
      </w:r>
      <w:r w:rsidRPr="00DD50FA">
        <w:rPr>
          <w:rFonts w:ascii="Arial" w:hAnsi="Arial" w:cs="Arial"/>
          <w:sz w:val="22"/>
          <w:szCs w:val="22"/>
        </w:rPr>
        <w:t>&gt;.</w:t>
      </w:r>
    </w:p>
    <w:p w14:paraId="49454C72" w14:textId="77777777" w:rsidR="00C71958" w:rsidRPr="00DD50FA" w:rsidRDefault="0034081A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DD50FA">
        <w:rPr>
          <w:rFonts w:ascii="Arial" w:hAnsi="Arial" w:cs="Arial"/>
          <w:b/>
          <w:sz w:val="22"/>
          <w:szCs w:val="22"/>
        </w:rPr>
        <w:t>What</w:t>
      </w:r>
      <w:r w:rsidR="002F2E75" w:rsidRPr="00DD50FA">
        <w:rPr>
          <w:rFonts w:ascii="Arial" w:hAnsi="Arial" w:cs="Arial"/>
          <w:b/>
          <w:sz w:val="22"/>
          <w:szCs w:val="22"/>
        </w:rPr>
        <w:t xml:space="preserve"> </w:t>
      </w:r>
      <w:r w:rsidRPr="00DD50FA">
        <w:rPr>
          <w:rFonts w:ascii="Arial" w:hAnsi="Arial" w:cs="Arial"/>
          <w:b/>
          <w:sz w:val="22"/>
          <w:szCs w:val="22"/>
        </w:rPr>
        <w:t>i</w:t>
      </w:r>
      <w:r w:rsidR="00C71958" w:rsidRPr="00DD50FA">
        <w:rPr>
          <w:rFonts w:ascii="Arial" w:hAnsi="Arial" w:cs="Arial"/>
          <w:b/>
          <w:sz w:val="22"/>
          <w:szCs w:val="22"/>
        </w:rPr>
        <w:t>f this information is wrong</w:t>
      </w:r>
      <w:r w:rsidRPr="00DD50FA">
        <w:rPr>
          <w:rFonts w:ascii="Arial" w:hAnsi="Arial" w:cs="Arial"/>
          <w:b/>
          <w:sz w:val="22"/>
          <w:szCs w:val="22"/>
        </w:rPr>
        <w:t>?</w:t>
      </w:r>
    </w:p>
    <w:p w14:paraId="02929A9E" w14:textId="77777777" w:rsidR="007242C3" w:rsidRPr="00DD50FA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If this information is wrong and you</w:t>
      </w:r>
      <w:r w:rsidR="00C33B10" w:rsidRPr="00DD50FA">
        <w:rPr>
          <w:rFonts w:ascii="Arial" w:hAnsi="Arial" w:cs="Arial"/>
          <w:sz w:val="22"/>
          <w:szCs w:val="22"/>
        </w:rPr>
        <w:t xml:space="preserve"> ha</w:t>
      </w:r>
      <w:r w:rsidRPr="00DD50FA">
        <w:rPr>
          <w:rFonts w:ascii="Arial" w:hAnsi="Arial" w:cs="Arial"/>
          <w:sz w:val="22"/>
          <w:szCs w:val="22"/>
        </w:rPr>
        <w:t xml:space="preserve">ve already contacted Social Security, disregard this letter. </w:t>
      </w:r>
    </w:p>
    <w:p w14:paraId="0494AB80" w14:textId="1AE6AB72" w:rsidR="00465D8B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this </w:t>
      </w:r>
      <w:r w:rsidR="0034081A" w:rsidRPr="00DD50FA">
        <w:rPr>
          <w:rFonts w:ascii="Arial" w:hAnsi="Arial" w:cs="Arial"/>
          <w:sz w:val="22"/>
          <w:szCs w:val="22"/>
        </w:rPr>
        <w:t xml:space="preserve">information </w:t>
      </w:r>
      <w:r w:rsidRPr="00DD50FA">
        <w:rPr>
          <w:rFonts w:ascii="Arial" w:hAnsi="Arial" w:cs="Arial"/>
          <w:sz w:val="22"/>
          <w:szCs w:val="22"/>
        </w:rPr>
        <w:t>is wrong</w:t>
      </w:r>
      <w:r w:rsidR="00CE6B3C">
        <w:rPr>
          <w:rFonts w:ascii="Arial" w:hAnsi="Arial" w:cs="Arial"/>
          <w:sz w:val="22"/>
          <w:szCs w:val="22"/>
        </w:rPr>
        <w:t xml:space="preserve"> and you have not</w:t>
      </w:r>
      <w:r w:rsidR="0034081A" w:rsidRPr="00DD50FA">
        <w:rPr>
          <w:rFonts w:ascii="Arial" w:hAnsi="Arial" w:cs="Arial"/>
          <w:sz w:val="22"/>
          <w:szCs w:val="22"/>
        </w:rPr>
        <w:t xml:space="preserve"> already reported it</w:t>
      </w:r>
      <w:r w:rsidRPr="00DD50FA">
        <w:rPr>
          <w:rFonts w:ascii="Arial" w:hAnsi="Arial" w:cs="Arial"/>
          <w:sz w:val="22"/>
          <w:szCs w:val="22"/>
        </w:rPr>
        <w:t>, here</w:t>
      </w:r>
      <w:r w:rsidR="00C33B10" w:rsidRPr="00DD50FA">
        <w:rPr>
          <w:rFonts w:ascii="Arial" w:hAnsi="Arial" w:cs="Arial"/>
          <w:sz w:val="22"/>
          <w:szCs w:val="22"/>
        </w:rPr>
        <w:t xml:space="preserve"> i</w:t>
      </w:r>
      <w:r w:rsidRPr="00DD50FA">
        <w:rPr>
          <w:rFonts w:ascii="Arial" w:hAnsi="Arial" w:cs="Arial"/>
          <w:sz w:val="22"/>
          <w:szCs w:val="22"/>
        </w:rPr>
        <w:t xml:space="preserve">s how to fix </w:t>
      </w:r>
      <w:r w:rsidR="0034081A" w:rsidRPr="00DD50FA">
        <w:rPr>
          <w:rFonts w:ascii="Arial" w:hAnsi="Arial" w:cs="Arial"/>
          <w:sz w:val="22"/>
          <w:szCs w:val="22"/>
        </w:rPr>
        <w:t>it</w:t>
      </w:r>
      <w:r w:rsidRPr="00DD50FA">
        <w:rPr>
          <w:rFonts w:ascii="Arial" w:hAnsi="Arial" w:cs="Arial"/>
          <w:sz w:val="22"/>
          <w:szCs w:val="22"/>
        </w:rPr>
        <w:t>:</w:t>
      </w:r>
    </w:p>
    <w:p w14:paraId="3CCD2C6F" w14:textId="33969C6D" w:rsidR="005C0B3D" w:rsidRPr="005F649F" w:rsidRDefault="00465D8B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CE6B3C">
        <w:rPr>
          <w:rFonts w:cs="Arial"/>
          <w:b/>
        </w:rPr>
        <w:t>Call So</w:t>
      </w:r>
      <w:r w:rsidR="00921A37" w:rsidRPr="00CE6B3C">
        <w:rPr>
          <w:rFonts w:cs="Arial"/>
          <w:b/>
        </w:rPr>
        <w:t>cial Security</w:t>
      </w:r>
      <w:r w:rsidR="00921A37">
        <w:rPr>
          <w:rFonts w:cs="Arial"/>
        </w:rPr>
        <w:t xml:space="preserve"> at 1-800-772-1213 </w:t>
      </w:r>
      <w:r w:rsidRPr="00DD50FA">
        <w:rPr>
          <w:rFonts w:cs="Arial"/>
        </w:rPr>
        <w:t>Monday t</w:t>
      </w:r>
      <w:r w:rsidR="00660030" w:rsidRPr="00DD50FA">
        <w:rPr>
          <w:rFonts w:cs="Arial"/>
        </w:rPr>
        <w:t>hrough</w:t>
      </w:r>
      <w:r w:rsidR="002F2E75" w:rsidRPr="00DD50FA">
        <w:rPr>
          <w:rFonts w:cs="Arial"/>
        </w:rPr>
        <w:t xml:space="preserve"> Friday</w:t>
      </w:r>
      <w:r w:rsidR="00921A37">
        <w:rPr>
          <w:rFonts w:cs="Arial"/>
        </w:rPr>
        <w:t>,</w:t>
      </w:r>
      <w:r w:rsidR="002F2E75" w:rsidRPr="00DD50FA">
        <w:rPr>
          <w:rFonts w:cs="Arial"/>
        </w:rPr>
        <w:t xml:space="preserve"> 7 </w:t>
      </w:r>
      <w:r w:rsidR="0034081A" w:rsidRPr="00DD50FA">
        <w:rPr>
          <w:rFonts w:cs="Arial"/>
        </w:rPr>
        <w:t>AM</w:t>
      </w:r>
      <w:r w:rsidRPr="00DD50FA">
        <w:rPr>
          <w:rFonts w:cs="Arial"/>
        </w:rPr>
        <w:t xml:space="preserve"> </w:t>
      </w:r>
      <w:r w:rsidR="00660030" w:rsidRPr="00DD50FA">
        <w:rPr>
          <w:rFonts w:cs="Arial"/>
        </w:rPr>
        <w:t>to</w:t>
      </w:r>
      <w:r w:rsidRPr="00DD50FA">
        <w:rPr>
          <w:rFonts w:cs="Arial"/>
        </w:rPr>
        <w:t xml:space="preserve"> 7</w:t>
      </w:r>
      <w:r w:rsidR="002F2E75" w:rsidRPr="00DD50FA">
        <w:rPr>
          <w:rFonts w:cs="Arial"/>
        </w:rPr>
        <w:t xml:space="preserve"> </w:t>
      </w:r>
      <w:r w:rsidR="0034081A" w:rsidRPr="00DD50FA">
        <w:rPr>
          <w:rFonts w:cs="Arial"/>
        </w:rPr>
        <w:t>PM</w:t>
      </w:r>
      <w:r w:rsidR="00921A37">
        <w:rPr>
          <w:rFonts w:cs="Arial"/>
        </w:rPr>
        <w:t>,</w:t>
      </w:r>
      <w:r w:rsidRPr="00DD50FA">
        <w:rPr>
          <w:rFonts w:cs="Arial"/>
        </w:rPr>
        <w:t xml:space="preserve"> to have your records corrected. </w:t>
      </w:r>
      <w:r w:rsidR="00BA2A2A">
        <w:rPr>
          <w:rFonts w:cs="Arial"/>
        </w:rPr>
        <w:t>C</w:t>
      </w:r>
      <w:r w:rsidRPr="00DD50FA">
        <w:rPr>
          <w:rFonts w:cs="Arial"/>
        </w:rPr>
        <w:t>all 1-800-325-0778</w:t>
      </w:r>
      <w:r w:rsidR="00DB165E">
        <w:rPr>
          <w:rFonts w:cs="Arial"/>
        </w:rPr>
        <w:t xml:space="preserve"> if you use TTY</w:t>
      </w:r>
      <w:r w:rsidRPr="00DD50FA">
        <w:rPr>
          <w:rFonts w:cs="Arial"/>
        </w:rPr>
        <w:t xml:space="preserve">. </w:t>
      </w:r>
      <w:r w:rsidRPr="00DD50FA">
        <w:rPr>
          <w:rFonts w:cs="Arial"/>
          <w:b/>
        </w:rPr>
        <w:t>Ask Social Security to giv</w:t>
      </w:r>
      <w:r w:rsidR="00CE6B3C">
        <w:rPr>
          <w:rFonts w:cs="Arial"/>
          <w:b/>
        </w:rPr>
        <w:t>e you a letter that says they have</w:t>
      </w:r>
      <w:r w:rsidRPr="00DD50FA">
        <w:rPr>
          <w:rFonts w:cs="Arial"/>
          <w:b/>
        </w:rPr>
        <w:t xml:space="preserve"> fixed your records.</w:t>
      </w:r>
      <w:r w:rsidRPr="00DD50FA">
        <w:rPr>
          <w:rFonts w:cs="Arial"/>
        </w:rPr>
        <w:t xml:space="preserve"> </w:t>
      </w:r>
    </w:p>
    <w:p w14:paraId="262E7F82" w14:textId="7999B359" w:rsidR="00465D8B" w:rsidRPr="00DD50FA" w:rsidRDefault="0034081A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BA2A2A">
        <w:rPr>
          <w:rFonts w:cs="Arial"/>
          <w:b/>
        </w:rPr>
        <w:t>R</w:t>
      </w:r>
      <w:r w:rsidR="00D06571" w:rsidRPr="00BA2A2A">
        <w:rPr>
          <w:rFonts w:cs="Arial"/>
          <w:b/>
        </w:rPr>
        <w:t xml:space="preserve">eport the correction </w:t>
      </w:r>
      <w:r w:rsidRPr="00BA2A2A">
        <w:rPr>
          <w:rFonts w:cs="Arial"/>
          <w:b/>
        </w:rPr>
        <w:t>to</w:t>
      </w:r>
      <w:r w:rsidR="00D06571" w:rsidRPr="00BA2A2A">
        <w:rPr>
          <w:rFonts w:cs="Arial"/>
          <w:b/>
        </w:rPr>
        <w:t xml:space="preserve"> </w:t>
      </w:r>
      <w:r w:rsidR="00AB523E">
        <w:rPr>
          <w:rFonts w:cs="Arial"/>
          <w:b/>
        </w:rPr>
        <w:t xml:space="preserve">Michigan </w:t>
      </w:r>
      <w:r w:rsidR="00D06571" w:rsidRPr="00BA2A2A">
        <w:rPr>
          <w:rFonts w:cs="Arial"/>
          <w:b/>
        </w:rPr>
        <w:t>Medicaid</w:t>
      </w:r>
      <w:r w:rsidRPr="00DD50FA">
        <w:rPr>
          <w:rFonts w:cs="Arial"/>
        </w:rPr>
        <w:t xml:space="preserve"> by</w:t>
      </w:r>
      <w:r w:rsidR="00D06571" w:rsidRPr="00DD50FA">
        <w:rPr>
          <w:rFonts w:cs="Arial"/>
        </w:rPr>
        <w:t xml:space="preserve"> call</w:t>
      </w:r>
      <w:r w:rsidRPr="00DD50FA">
        <w:rPr>
          <w:rFonts w:cs="Arial"/>
        </w:rPr>
        <w:t>ing</w:t>
      </w:r>
      <w:r w:rsidR="00D06571" w:rsidRPr="00DD50FA">
        <w:rPr>
          <w:rFonts w:cs="Arial"/>
        </w:rPr>
        <w:t xml:space="preserve"> </w:t>
      </w:r>
      <w:r w:rsidR="00D06571" w:rsidRPr="00DD50FA">
        <w:rPr>
          <w:rFonts w:cs="Arial"/>
          <w:color w:val="auto"/>
        </w:rPr>
        <w:t xml:space="preserve">Michigan ENROLLS toll-free at 1-800-975-7630. </w:t>
      </w:r>
      <w:r w:rsidR="00603C22">
        <w:rPr>
          <w:rFonts w:cs="Arial"/>
          <w:color w:val="auto"/>
        </w:rPr>
        <w:t>C</w:t>
      </w:r>
      <w:r w:rsidR="00D06571" w:rsidRPr="00DD50FA">
        <w:rPr>
          <w:rFonts w:cs="Arial"/>
          <w:color w:val="auto"/>
        </w:rPr>
        <w:t>all 1-888-263-5897</w:t>
      </w:r>
      <w:r w:rsidR="00603C22">
        <w:rPr>
          <w:rFonts w:cs="Arial"/>
          <w:color w:val="auto"/>
        </w:rPr>
        <w:t xml:space="preserve"> if you use TTY</w:t>
      </w:r>
      <w:r w:rsidR="00D06571" w:rsidRPr="00DD50FA">
        <w:rPr>
          <w:rFonts w:cs="Arial"/>
          <w:color w:val="auto"/>
        </w:rPr>
        <w:t xml:space="preserve">. </w:t>
      </w:r>
      <w:r w:rsidR="00BA2A2A">
        <w:rPr>
          <w:rFonts w:cs="Arial"/>
          <w:color w:val="auto"/>
        </w:rPr>
        <w:t>O</w:t>
      </w:r>
      <w:r w:rsidR="00D06571" w:rsidRPr="00DD50FA">
        <w:rPr>
          <w:rFonts w:cs="Arial"/>
          <w:color w:val="auto"/>
        </w:rPr>
        <w:t>ffice ho</w:t>
      </w:r>
      <w:r w:rsidR="002F2E75" w:rsidRPr="00DD50FA">
        <w:rPr>
          <w:rFonts w:cs="Arial"/>
          <w:color w:val="auto"/>
        </w:rPr>
        <w:t>urs are Monday through Friday</w:t>
      </w:r>
      <w:r w:rsidR="00921A37">
        <w:rPr>
          <w:rFonts w:cs="Arial"/>
          <w:color w:val="auto"/>
        </w:rPr>
        <w:t>,</w:t>
      </w:r>
      <w:r w:rsidR="002F2E75" w:rsidRPr="00DD50FA">
        <w:rPr>
          <w:rFonts w:cs="Arial"/>
          <w:color w:val="auto"/>
        </w:rPr>
        <w:t xml:space="preserve"> 8 AM to 7 </w:t>
      </w:r>
      <w:r w:rsidR="00D06571" w:rsidRPr="00DD50FA">
        <w:rPr>
          <w:rFonts w:cs="Arial"/>
          <w:color w:val="auto"/>
        </w:rPr>
        <w:t xml:space="preserve">PM. </w:t>
      </w:r>
    </w:p>
    <w:p w14:paraId="4F527123" w14:textId="77777777" w:rsidR="00465D8B" w:rsidRPr="006266E5" w:rsidRDefault="00465D8B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6266E5">
        <w:rPr>
          <w:rFonts w:ascii="Arial" w:hAnsi="Arial" w:cs="Arial"/>
          <w:b/>
          <w:sz w:val="22"/>
          <w:szCs w:val="22"/>
        </w:rPr>
        <w:t xml:space="preserve">Note: Please keep using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your </w:t>
      </w:r>
      <w:r w:rsidRPr="006266E5">
        <w:rPr>
          <w:rFonts w:ascii="Arial" w:hAnsi="Arial" w:cs="Arial"/>
          <w:b/>
          <w:sz w:val="22"/>
          <w:szCs w:val="22"/>
        </w:rPr>
        <w:t>&lt;plan</w:t>
      </w:r>
      <w:r w:rsidR="0034081A" w:rsidRPr="006266E5">
        <w:rPr>
          <w:rFonts w:ascii="Arial" w:hAnsi="Arial" w:cs="Arial"/>
          <w:b/>
          <w:sz w:val="22"/>
          <w:szCs w:val="22"/>
        </w:rPr>
        <w:t xml:space="preserve"> name</w:t>
      </w:r>
      <w:r w:rsidRPr="006266E5">
        <w:rPr>
          <w:rFonts w:ascii="Arial" w:hAnsi="Arial" w:cs="Arial"/>
          <w:b/>
          <w:sz w:val="22"/>
          <w:szCs w:val="22"/>
        </w:rPr>
        <w:t xml:space="preserve">&gt;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providers </w:t>
      </w:r>
      <w:r w:rsidRPr="006266E5">
        <w:rPr>
          <w:rFonts w:ascii="Arial" w:hAnsi="Arial" w:cs="Arial"/>
          <w:b/>
          <w:sz w:val="22"/>
          <w:szCs w:val="22"/>
        </w:rPr>
        <w:t>for your health services and network pharmacies while your records are being corrected by Social Security.</w:t>
      </w:r>
    </w:p>
    <w:p w14:paraId="126FC127" w14:textId="77777777" w:rsidR="00465D8B" w:rsidRPr="00DD50FA" w:rsidRDefault="0034081A" w:rsidP="00DB40EA">
      <w:pPr>
        <w:pStyle w:val="Header1"/>
        <w:spacing w:after="200" w:line="300" w:lineRule="exact"/>
        <w:rPr>
          <w:rFonts w:cs="Arial"/>
          <w:szCs w:val="22"/>
        </w:rPr>
      </w:pPr>
      <w:r w:rsidRPr="00DD50FA">
        <w:rPr>
          <w:rFonts w:cs="Arial"/>
          <w:szCs w:val="22"/>
        </w:rPr>
        <w:t>What if I</w:t>
      </w:r>
      <w:r w:rsidR="00465D8B" w:rsidRPr="00DD50FA">
        <w:rPr>
          <w:rFonts w:cs="Arial"/>
          <w:szCs w:val="22"/>
        </w:rPr>
        <w:t xml:space="preserve"> have questions</w:t>
      </w:r>
      <w:r w:rsidRPr="00DD50FA">
        <w:rPr>
          <w:rFonts w:cs="Arial"/>
          <w:szCs w:val="22"/>
        </w:rPr>
        <w:t>?</w:t>
      </w:r>
    </w:p>
    <w:p w14:paraId="2BC2737C" w14:textId="33FBDC90" w:rsidR="00362A8E" w:rsidRPr="00DB40EA" w:rsidRDefault="00BA2A2A" w:rsidP="00DB40EA">
      <w:pPr>
        <w:pStyle w:val="Default"/>
        <w:numPr>
          <w:ilvl w:val="0"/>
          <w:numId w:val="2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465D8B" w:rsidRPr="00DD50FA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</w:t>
      </w:r>
      <w:r w:rsidRPr="00BA2A2A">
        <w:rPr>
          <w:rFonts w:ascii="Arial" w:hAnsi="Arial" w:cs="Arial"/>
          <w:b/>
          <w:sz w:val="22"/>
          <w:szCs w:val="22"/>
        </w:rPr>
        <w:t>about this notice</w:t>
      </w:r>
      <w:r w:rsidR="00465D8B" w:rsidRPr="00DD50FA">
        <w:rPr>
          <w:rFonts w:ascii="Arial" w:hAnsi="Arial" w:cs="Arial"/>
          <w:sz w:val="22"/>
          <w:szCs w:val="22"/>
        </w:rPr>
        <w:t xml:space="preserve">, call </w:t>
      </w:r>
      <w:r w:rsidR="00E12450" w:rsidRPr="00DD50FA">
        <w:rPr>
          <w:rFonts w:ascii="Arial" w:hAnsi="Arial" w:cs="Arial"/>
          <w:color w:val="auto"/>
          <w:sz w:val="22"/>
          <w:szCs w:val="22"/>
        </w:rPr>
        <w:t>Michigan ENROL</w:t>
      </w:r>
      <w:r w:rsidR="006266E5">
        <w:rPr>
          <w:rFonts w:ascii="Arial" w:hAnsi="Arial" w:cs="Arial"/>
          <w:color w:val="auto"/>
          <w:sz w:val="22"/>
          <w:szCs w:val="22"/>
        </w:rPr>
        <w:t xml:space="preserve">LS toll-free at 1-800-975-7630. </w:t>
      </w:r>
      <w:r w:rsidR="00603C22">
        <w:rPr>
          <w:rFonts w:ascii="Arial" w:hAnsi="Arial" w:cs="Arial"/>
          <w:color w:val="auto"/>
          <w:sz w:val="22"/>
          <w:szCs w:val="22"/>
        </w:rPr>
        <w:t>C</w:t>
      </w:r>
      <w:r w:rsidR="00E12450" w:rsidRPr="00DD50FA">
        <w:rPr>
          <w:rFonts w:ascii="Arial" w:hAnsi="Arial" w:cs="Arial"/>
          <w:color w:val="auto"/>
          <w:sz w:val="22"/>
          <w:szCs w:val="22"/>
        </w:rPr>
        <w:t>all 1-888-263-5897</w:t>
      </w:r>
      <w:r w:rsidR="00603C22">
        <w:rPr>
          <w:rFonts w:ascii="Arial" w:hAnsi="Arial" w:cs="Arial"/>
          <w:color w:val="auto"/>
          <w:sz w:val="22"/>
          <w:szCs w:val="22"/>
        </w:rPr>
        <w:t xml:space="preserve"> if you use TTY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. </w:t>
      </w:r>
      <w:r w:rsidR="00603C22">
        <w:rPr>
          <w:rFonts w:ascii="Arial" w:hAnsi="Arial" w:cs="Arial"/>
          <w:color w:val="auto"/>
          <w:sz w:val="22"/>
          <w:szCs w:val="22"/>
        </w:rPr>
        <w:t>O</w:t>
      </w:r>
      <w:r w:rsidR="00E12450" w:rsidRPr="00DD50FA">
        <w:rPr>
          <w:rFonts w:ascii="Arial" w:hAnsi="Arial" w:cs="Arial"/>
          <w:color w:val="auto"/>
          <w:sz w:val="22"/>
          <w:szCs w:val="22"/>
        </w:rPr>
        <w:t>ffice h</w:t>
      </w:r>
      <w:r w:rsidR="0053753B" w:rsidRPr="00DD50FA">
        <w:rPr>
          <w:rFonts w:ascii="Arial" w:hAnsi="Arial" w:cs="Arial"/>
          <w:color w:val="auto"/>
          <w:sz w:val="22"/>
          <w:szCs w:val="22"/>
        </w:rPr>
        <w:t>ours are Monday through Friday</w:t>
      </w:r>
      <w:r w:rsidR="00921A37">
        <w:rPr>
          <w:rFonts w:ascii="Arial" w:hAnsi="Arial" w:cs="Arial"/>
          <w:color w:val="auto"/>
          <w:sz w:val="22"/>
          <w:szCs w:val="22"/>
        </w:rPr>
        <w:t>,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8 AM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to </w:t>
      </w:r>
      <w:r w:rsidR="007B39C3">
        <w:rPr>
          <w:rFonts w:ascii="Arial" w:hAnsi="Arial" w:cs="Arial"/>
          <w:color w:val="auto"/>
          <w:sz w:val="22"/>
          <w:szCs w:val="22"/>
        </w:rPr>
        <w:t>7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PM</w:t>
      </w:r>
      <w:r w:rsidR="00E12450" w:rsidRPr="00DD50FA">
        <w:rPr>
          <w:rFonts w:ascii="Arial" w:hAnsi="Arial" w:cs="Arial"/>
          <w:color w:val="auto"/>
          <w:sz w:val="22"/>
          <w:szCs w:val="22"/>
        </w:rPr>
        <w:t>.</w:t>
      </w:r>
    </w:p>
    <w:p w14:paraId="56D1BF06" w14:textId="0F2DE145" w:rsidR="00362A8E" w:rsidRPr="00DB40EA" w:rsidRDefault="00BA2A2A" w:rsidP="00DB40EA">
      <w:pPr>
        <w:pStyle w:val="BodyText2"/>
        <w:numPr>
          <w:ilvl w:val="0"/>
          <w:numId w:val="2"/>
        </w:numPr>
        <w:spacing w:after="200" w:line="300" w:lineRule="exact"/>
        <w:ind w:right="720"/>
        <w:rPr>
          <w:color w:val="000000"/>
        </w:rPr>
      </w:pPr>
      <w:r>
        <w:rPr>
          <w:color w:val="000000"/>
        </w:rPr>
        <w:t xml:space="preserve">For </w:t>
      </w:r>
      <w:r w:rsidR="0055147F" w:rsidRPr="00BA2A2A">
        <w:rPr>
          <w:b/>
          <w:color w:val="000000"/>
        </w:rPr>
        <w:t>general questions about your Medicare enrollment options</w:t>
      </w:r>
      <w:r w:rsidR="0055147F" w:rsidRPr="00DD50FA">
        <w:rPr>
          <w:color w:val="000000"/>
        </w:rPr>
        <w:t>, y</w:t>
      </w:r>
      <w:r w:rsidR="00362A8E" w:rsidRPr="00DD50FA">
        <w:rPr>
          <w:color w:val="000000"/>
        </w:rPr>
        <w:t>ou can also call the Michigan Medicare Assistance Program (MMAP)</w:t>
      </w:r>
      <w:r w:rsidR="0045093B" w:rsidRPr="00DD50FA">
        <w:rPr>
          <w:color w:val="000000"/>
        </w:rPr>
        <w:t xml:space="preserve"> </w:t>
      </w:r>
      <w:r w:rsidR="00362A8E" w:rsidRPr="00DD50FA">
        <w:rPr>
          <w:color w:val="000000"/>
        </w:rPr>
        <w:t>at 1-800-803-7174</w:t>
      </w:r>
      <w:r w:rsidR="0053753B" w:rsidRPr="00DD50FA">
        <w:rPr>
          <w:color w:val="000000"/>
        </w:rPr>
        <w:t>.</w:t>
      </w:r>
      <w:r w:rsidR="00921A37">
        <w:rPr>
          <w:color w:val="000000"/>
        </w:rPr>
        <w:t xml:space="preserve"> </w:t>
      </w:r>
      <w:r w:rsidR="00E07255" w:rsidRPr="006B50B0">
        <w:t xml:space="preserve">Persons with hearing and speech disabilities may call 711. </w:t>
      </w:r>
      <w:r w:rsidR="00362A8E" w:rsidRPr="00DD50FA">
        <w:rPr>
          <w:color w:val="000000"/>
        </w:rPr>
        <w:t xml:space="preserve">They are </w:t>
      </w:r>
      <w:r w:rsidR="00921A37">
        <w:rPr>
          <w:color w:val="000000"/>
        </w:rPr>
        <w:t xml:space="preserve">open Monday through Friday, </w:t>
      </w:r>
      <w:r w:rsidR="00362A8E" w:rsidRPr="00DD50FA">
        <w:rPr>
          <w:color w:val="000000"/>
        </w:rPr>
        <w:t>8</w:t>
      </w:r>
      <w:r w:rsidR="00C21774" w:rsidRPr="00DD50FA">
        <w:rPr>
          <w:color w:val="000000"/>
        </w:rPr>
        <w:t xml:space="preserve"> AM</w:t>
      </w:r>
      <w:r w:rsidR="00362A8E" w:rsidRPr="00DD50FA">
        <w:rPr>
          <w:color w:val="000000"/>
        </w:rPr>
        <w:t xml:space="preserve"> </w:t>
      </w:r>
      <w:r w:rsidR="00660030" w:rsidRPr="00DD50FA">
        <w:rPr>
          <w:color w:val="000000"/>
        </w:rPr>
        <w:t>to</w:t>
      </w:r>
      <w:r w:rsidR="00362A8E" w:rsidRPr="00DD50FA">
        <w:rPr>
          <w:color w:val="000000"/>
        </w:rPr>
        <w:t xml:space="preserve"> 5</w:t>
      </w:r>
      <w:r w:rsidR="00C21774" w:rsidRPr="00DD50FA">
        <w:rPr>
          <w:color w:val="000000"/>
        </w:rPr>
        <w:t xml:space="preserve"> PM</w:t>
      </w:r>
      <w:r w:rsidR="00362A8E" w:rsidRPr="00DD50FA">
        <w:rPr>
          <w:color w:val="000000"/>
        </w:rPr>
        <w:t>.</w:t>
      </w:r>
      <w:r w:rsidR="00F67D04">
        <w:rPr>
          <w:color w:val="000000"/>
        </w:rPr>
        <w:t xml:space="preserve"> The call is free.</w:t>
      </w:r>
    </w:p>
    <w:p w14:paraId="479A37C6" w14:textId="38B8BB56" w:rsidR="00C21774" w:rsidRPr="00DD50FA" w:rsidRDefault="00BA2A2A" w:rsidP="00DB40EA">
      <w:pPr>
        <w:pStyle w:val="Header1"/>
        <w:numPr>
          <w:ilvl w:val="0"/>
          <w:numId w:val="2"/>
        </w:numPr>
        <w:spacing w:after="200" w:line="300" w:lineRule="exact"/>
        <w:ind w:right="720"/>
        <w:rPr>
          <w:rFonts w:eastAsia="Times New Roman" w:cs="Arial"/>
          <w:b w:val="0"/>
          <w:color w:val="auto"/>
          <w:szCs w:val="22"/>
        </w:rPr>
      </w:pPr>
      <w:r>
        <w:rPr>
          <w:rFonts w:cs="Arial"/>
          <w:b w:val="0"/>
          <w:szCs w:val="22"/>
        </w:rPr>
        <w:lastRenderedPageBreak/>
        <w:t>For</w:t>
      </w:r>
      <w:r w:rsidR="00964C18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questions about </w:t>
      </w:r>
      <w:r w:rsidR="00362A8E" w:rsidRPr="00C75CDD">
        <w:rPr>
          <w:rStyle w:val="Planinstructions"/>
          <w:i w:val="0"/>
          <w:color w:val="auto"/>
        </w:rPr>
        <w:t>Medicare</w:t>
      </w:r>
      <w:r w:rsidR="00362A8E" w:rsidRPr="00C75CDD">
        <w:rPr>
          <w:rFonts w:cs="Arial"/>
          <w:i/>
          <w:color w:val="auto"/>
          <w:szCs w:val="22"/>
        </w:rPr>
        <w:t>,</w:t>
      </w:r>
      <w:r w:rsidR="00362A8E" w:rsidRPr="00C75CDD">
        <w:rPr>
          <w:rFonts w:cs="Arial"/>
          <w:b w:val="0"/>
          <w:color w:val="auto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>call 1-800-MEDICARE (1-800-633-4227)</w:t>
      </w:r>
      <w:r w:rsidR="006830FC" w:rsidRPr="00DD50FA">
        <w:rPr>
          <w:rFonts w:cs="Arial"/>
          <w:b w:val="0"/>
          <w:szCs w:val="22"/>
        </w:rPr>
        <w:t>, 24 hours a day, 7 days a week</w:t>
      </w:r>
      <w:r w:rsidR="00362A8E" w:rsidRPr="00DD50FA">
        <w:rPr>
          <w:rFonts w:cs="Arial"/>
          <w:b w:val="0"/>
          <w:szCs w:val="22"/>
        </w:rPr>
        <w:t>. </w:t>
      </w:r>
      <w:r>
        <w:rPr>
          <w:rFonts w:cs="Arial"/>
          <w:b w:val="0"/>
          <w:szCs w:val="22"/>
        </w:rPr>
        <w:t>C</w:t>
      </w:r>
      <w:r w:rsidR="006830FC" w:rsidRPr="00DD50FA">
        <w:rPr>
          <w:rFonts w:cs="Arial"/>
          <w:b w:val="0"/>
          <w:szCs w:val="22"/>
        </w:rPr>
        <w:t xml:space="preserve">all </w:t>
      </w:r>
      <w:r w:rsidR="00362A8E" w:rsidRPr="00DD50FA">
        <w:rPr>
          <w:rFonts w:cs="Arial"/>
          <w:b w:val="0"/>
          <w:szCs w:val="22"/>
        </w:rPr>
        <w:t>1-877-486-2048</w:t>
      </w:r>
      <w:r>
        <w:rPr>
          <w:rFonts w:cs="Arial"/>
          <w:b w:val="0"/>
          <w:szCs w:val="22"/>
        </w:rPr>
        <w:t xml:space="preserve"> if you use TTY</w:t>
      </w:r>
      <w:r w:rsidR="00362A8E" w:rsidRPr="00DD50FA">
        <w:rPr>
          <w:rFonts w:cs="Arial"/>
          <w:b w:val="0"/>
          <w:szCs w:val="22"/>
        </w:rPr>
        <w:t>.</w:t>
      </w:r>
      <w:r w:rsidR="00AC6E60" w:rsidRPr="00DD50FA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You can also visit </w:t>
      </w:r>
      <w:r w:rsidR="00C21774" w:rsidRPr="00DD50FA">
        <w:rPr>
          <w:rFonts w:cs="Arial"/>
          <w:b w:val="0"/>
          <w:snapToGrid w:val="0"/>
          <w:szCs w:val="22"/>
        </w:rPr>
        <w:t>the</w:t>
      </w:r>
      <w:r w:rsidR="00D52B23">
        <w:rPr>
          <w:rFonts w:cs="Arial"/>
          <w:b w:val="0"/>
          <w:snapToGrid w:val="0"/>
          <w:szCs w:val="22"/>
        </w:rPr>
        <w:t xml:space="preserve"> Medicare home page at </w:t>
      </w:r>
      <w:hyperlink r:id="rId10" w:history="1">
        <w:r w:rsidR="00063B47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www.medicare.gov</w:t>
        </w:r>
      </w:hyperlink>
      <w:r w:rsidR="00D52B23">
        <w:rPr>
          <w:rFonts w:cs="Arial"/>
          <w:b w:val="0"/>
          <w:snapToGrid w:val="0"/>
          <w:szCs w:val="22"/>
        </w:rPr>
        <w:t>.</w:t>
      </w:r>
    </w:p>
    <w:p w14:paraId="523D9ADE" w14:textId="77777777" w:rsidR="00C102A1" w:rsidRPr="00DD50FA" w:rsidRDefault="00C102A1" w:rsidP="00EC62C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Sincerely,</w:t>
      </w:r>
    </w:p>
    <w:p w14:paraId="7FD26AF3" w14:textId="77777777" w:rsidR="00BA2A2A" w:rsidRPr="00DD50FA" w:rsidRDefault="00BA2A2A" w:rsidP="00EC62C4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465DE1C4" w14:textId="77777777" w:rsidR="00851CB7" w:rsidRDefault="002F2E75" w:rsidP="00EC62C4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DD50FA">
        <w:rPr>
          <w:rFonts w:ascii="Arial" w:hAnsi="Arial" w:cs="Arial"/>
          <w:bCs/>
          <w:sz w:val="22"/>
          <w:szCs w:val="22"/>
        </w:rPr>
        <w:t>&lt;</w:t>
      </w:r>
      <w:r w:rsidR="00C21774" w:rsidRPr="00DD50FA">
        <w:rPr>
          <w:rFonts w:ascii="Arial" w:hAnsi="Arial" w:cs="Arial"/>
          <w:bCs/>
          <w:sz w:val="22"/>
          <w:szCs w:val="22"/>
        </w:rPr>
        <w:t>Plan name</w:t>
      </w:r>
      <w:r w:rsidRPr="00DD50FA">
        <w:rPr>
          <w:rFonts w:ascii="Arial" w:hAnsi="Arial" w:cs="Arial"/>
          <w:bCs/>
          <w:sz w:val="22"/>
          <w:szCs w:val="22"/>
        </w:rPr>
        <w:t>&gt;</w:t>
      </w:r>
    </w:p>
    <w:p w14:paraId="6C832501" w14:textId="77777777" w:rsidR="00BA2A2A" w:rsidRPr="00DD50FA" w:rsidRDefault="00BA2A2A" w:rsidP="00DB40EA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</w:p>
    <w:p w14:paraId="0174D742" w14:textId="7B1287F2" w:rsidR="009B64E8" w:rsidRPr="004760B0" w:rsidRDefault="00EF3CD2" w:rsidP="004760B0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DB40EA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</w:t>
      </w:r>
      <w:r w:rsidR="00BC01EF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disclaimers as required in the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State-specific Marketing Guidance.</w:t>
      </w:r>
      <w:r w:rsidRPr="00DB40EA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7A72BA3E" w14:textId="5DF0287F" w:rsidR="00D90F83" w:rsidRPr="00C83A38" w:rsidRDefault="00690EE9" w:rsidP="001A4168">
      <w:pPr>
        <w:spacing w:after="200" w:line="300" w:lineRule="exact"/>
        <w:rPr>
          <w:rFonts w:ascii="Arial" w:eastAsia="Calibri" w:hAnsi="Arial"/>
          <w:sz w:val="28"/>
          <w:szCs w:val="28"/>
        </w:rPr>
      </w:pPr>
      <w:r w:rsidRPr="00EC62C4">
        <w:rPr>
          <w:rFonts w:ascii="Arial" w:hAnsi="Arial" w:cs="Arial"/>
          <w:color w:val="548DD4"/>
          <w:sz w:val="22"/>
          <w:szCs w:val="22"/>
        </w:rPr>
        <w:t>[</w:t>
      </w:r>
      <w:r w:rsidRPr="00EC62C4">
        <w:rPr>
          <w:rFonts w:ascii="Arial" w:hAnsi="Arial" w:cs="Arial"/>
          <w:i/>
          <w:color w:val="548DD4"/>
          <w:sz w:val="22"/>
          <w:szCs w:val="22"/>
        </w:rPr>
        <w:t>Plans m</w:t>
      </w:r>
      <w:r w:rsidR="00C83A38" w:rsidRPr="00EC62C4">
        <w:rPr>
          <w:rFonts w:ascii="Arial" w:hAnsi="Arial" w:cs="Arial"/>
          <w:i/>
          <w:color w:val="548DD4"/>
          <w:sz w:val="22"/>
          <w:szCs w:val="22"/>
        </w:rPr>
        <w:t>ust</w:t>
      </w:r>
      <w:r w:rsidRPr="00EC62C4">
        <w:rPr>
          <w:rFonts w:ascii="Arial" w:hAnsi="Arial" w:cs="Arial"/>
          <w:i/>
          <w:color w:val="548DD4"/>
          <w:sz w:val="22"/>
          <w:szCs w:val="22"/>
        </w:rPr>
        <w:t xml:space="preserve"> increase the font size and</w:t>
      </w:r>
      <w:r w:rsidR="00C83A38" w:rsidRPr="00EC62C4">
        <w:rPr>
          <w:rFonts w:ascii="Arial" w:hAnsi="Arial" w:cs="Arial"/>
          <w:i/>
          <w:color w:val="548DD4"/>
          <w:sz w:val="22"/>
          <w:szCs w:val="22"/>
        </w:rPr>
        <w:t xml:space="preserve"> may</w:t>
      </w:r>
      <w:r w:rsidRPr="00EC62C4">
        <w:rPr>
          <w:rFonts w:ascii="Arial" w:hAnsi="Arial" w:cs="Arial"/>
          <w:i/>
          <w:color w:val="548DD4"/>
          <w:sz w:val="22"/>
          <w:szCs w:val="22"/>
        </w:rPr>
        <w:t xml:space="preserve"> use bold font to emphasize the following information.</w:t>
      </w:r>
      <w:r w:rsidRPr="00EC62C4">
        <w:rPr>
          <w:rFonts w:ascii="Arial" w:hAnsi="Arial" w:cs="Arial"/>
          <w:color w:val="548DD4"/>
          <w:sz w:val="22"/>
          <w:szCs w:val="22"/>
        </w:rPr>
        <w:t>]</w:t>
      </w:r>
      <w:r w:rsidRPr="00EC62C4">
        <w:rPr>
          <w:i/>
          <w:color w:val="548DD4"/>
          <w:sz w:val="22"/>
          <w:szCs w:val="22"/>
        </w:rPr>
        <w:t xml:space="preserve"> </w:t>
      </w:r>
      <w:r w:rsidR="009B64E8" w:rsidRPr="00C83A38">
        <w:rPr>
          <w:rFonts w:ascii="Arial" w:eastAsia="Calibri" w:hAnsi="Arial"/>
          <w:sz w:val="28"/>
          <w:szCs w:val="28"/>
        </w:rPr>
        <w:t xml:space="preserve">You can get this </w:t>
      </w:r>
      <w:r w:rsidR="00C40465" w:rsidRPr="00C83A38">
        <w:rPr>
          <w:rFonts w:ascii="Arial" w:eastAsia="Calibri" w:hAnsi="Arial"/>
          <w:sz w:val="28"/>
          <w:szCs w:val="28"/>
        </w:rPr>
        <w:t xml:space="preserve">document </w:t>
      </w:r>
      <w:r w:rsidR="009B64E8" w:rsidRPr="00C83A38">
        <w:rPr>
          <w:rFonts w:ascii="Arial" w:eastAsia="Calibri" w:hAnsi="Arial"/>
          <w:sz w:val="28"/>
          <w:szCs w:val="28"/>
        </w:rPr>
        <w:t>for free in other formats, such as large print, braille, or audio. Call</w:t>
      </w:r>
      <w:r w:rsidR="009B64E8" w:rsidRPr="00EC62C4">
        <w:rPr>
          <w:rFonts w:ascii="Arial" w:eastAsia="Calibri" w:hAnsi="Arial"/>
          <w:sz w:val="28"/>
          <w:szCs w:val="28"/>
        </w:rPr>
        <w:t xml:space="preserve"> </w:t>
      </w:r>
      <w:r w:rsidR="00EC62C4" w:rsidRPr="00EC62C4">
        <w:rPr>
          <w:rFonts w:ascii="Arial" w:eastAsia="Calibri" w:hAnsi="Arial"/>
          <w:sz w:val="28"/>
          <w:szCs w:val="28"/>
        </w:rPr>
        <w:t>&lt;toll-free phone and TTY numbers&gt;, &lt;days and hours of operation&gt;</w:t>
      </w:r>
      <w:r w:rsidR="009B64E8" w:rsidRPr="00EC62C4">
        <w:rPr>
          <w:rFonts w:ascii="Arial" w:eastAsia="Calibri" w:hAnsi="Arial"/>
          <w:sz w:val="28"/>
          <w:szCs w:val="28"/>
        </w:rPr>
        <w:t>.</w:t>
      </w:r>
      <w:r w:rsidR="009B64E8" w:rsidRPr="00C83A38">
        <w:rPr>
          <w:rFonts w:ascii="Arial" w:eastAsia="Calibri" w:hAnsi="Arial"/>
          <w:sz w:val="28"/>
          <w:szCs w:val="28"/>
        </w:rPr>
        <w:t xml:space="preserve"> The call is free.</w:t>
      </w:r>
    </w:p>
    <w:sectPr w:rsidR="00D90F83" w:rsidRPr="00C83A38" w:rsidSect="00172F1E"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AC6C" w14:textId="77777777" w:rsidR="00BA3B91" w:rsidRDefault="00BA3B91" w:rsidP="00C33B10">
      <w:r>
        <w:separator/>
      </w:r>
    </w:p>
  </w:endnote>
  <w:endnote w:type="continuationSeparator" w:id="0">
    <w:p w14:paraId="4C0251AC" w14:textId="77777777" w:rsidR="00BA3B91" w:rsidRDefault="00BA3B91" w:rsidP="00C33B10">
      <w:r>
        <w:continuationSeparator/>
      </w:r>
    </w:p>
  </w:endnote>
  <w:endnote w:type="continuationNotice" w:id="1">
    <w:p w14:paraId="078E2EAC" w14:textId="77777777" w:rsidR="00BA3B91" w:rsidRDefault="00BA3B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89529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89072D7" w14:textId="14AEBAC3" w:rsidR="00A56BAE" w:rsidRPr="001F7EED" w:rsidRDefault="00A56BAE" w:rsidP="001F7EED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2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305901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9B3CA1" w14:textId="315CB64A" w:rsidR="00A56BAE" w:rsidRPr="00A56BAE" w:rsidRDefault="00A56BAE" w:rsidP="00A56BAE">
        <w:pPr>
          <w:pStyle w:val="Footer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1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2D68972" w14:textId="043B438D" w:rsidR="002F2E75" w:rsidRPr="00A56BAE" w:rsidRDefault="002F2E75" w:rsidP="00A56BAE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6DE6A" w14:textId="77777777" w:rsidR="00BA3B91" w:rsidRDefault="00BA3B91" w:rsidP="00C33B10">
      <w:r>
        <w:separator/>
      </w:r>
    </w:p>
  </w:footnote>
  <w:footnote w:type="continuationSeparator" w:id="0">
    <w:p w14:paraId="34CC45A0" w14:textId="77777777" w:rsidR="00BA3B91" w:rsidRDefault="00BA3B91" w:rsidP="00C33B10">
      <w:r>
        <w:continuationSeparator/>
      </w:r>
    </w:p>
  </w:footnote>
  <w:footnote w:type="continuationNotice" w:id="1">
    <w:p w14:paraId="2D37A967" w14:textId="77777777" w:rsidR="00BA3B91" w:rsidRDefault="00BA3B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E2C3" w14:textId="77777777" w:rsidR="00297C3F" w:rsidRPr="00CE6B3C" w:rsidRDefault="00297C3F" w:rsidP="00297C3F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E6B3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26822723" w14:textId="14729DE8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 xml:space="preserve">Exhibit 23: Model Notice to Offer </w:t>
    </w:r>
    <w:r w:rsidR="00403FED">
      <w:rPr>
        <w:rFonts w:ascii="Arial" w:hAnsi="Arial" w:cs="Arial"/>
        <w:sz w:val="22"/>
        <w:szCs w:val="22"/>
      </w:rPr>
      <w:t>Member</w:t>
    </w:r>
    <w:r w:rsidRPr="00CE6B3C">
      <w:rPr>
        <w:rFonts w:ascii="Arial" w:hAnsi="Arial" w:cs="Arial"/>
        <w:sz w:val="22"/>
        <w:szCs w:val="22"/>
      </w:rPr>
      <w:t xml:space="preserve"> Services, Pending Correction of Erroneous Death Status </w:t>
    </w:r>
  </w:p>
  <w:p w14:paraId="6A242A73" w14:textId="7BF29093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>Referenced in §</w:t>
    </w:r>
    <w:r w:rsidR="005C0B3D" w:rsidRPr="00CE6B3C">
      <w:rPr>
        <w:rFonts w:ascii="Arial" w:hAnsi="Arial" w:cs="Arial"/>
        <w:sz w:val="22"/>
        <w:szCs w:val="22"/>
      </w:rPr>
      <w:t>§</w:t>
    </w:r>
    <w:r w:rsidRPr="00CE6B3C">
      <w:rPr>
        <w:rFonts w:ascii="Arial" w:hAnsi="Arial" w:cs="Arial"/>
        <w:sz w:val="22"/>
        <w:szCs w:val="22"/>
      </w:rPr>
      <w:t>40.2.4</w:t>
    </w:r>
    <w:r w:rsidR="00CE6B3C" w:rsidRPr="00CE6B3C">
      <w:rPr>
        <w:rFonts w:ascii="Arial" w:hAnsi="Arial" w:cs="Arial"/>
        <w:sz w:val="22"/>
        <w:szCs w:val="22"/>
      </w:rPr>
      <w:t xml:space="preserve"> and </w:t>
    </w:r>
    <w:r w:rsidRPr="00CE6B3C">
      <w:rPr>
        <w:rFonts w:ascii="Arial" w:hAnsi="Arial" w:cs="Arial"/>
        <w:sz w:val="22"/>
        <w:szCs w:val="22"/>
      </w:rPr>
      <w:t xml:space="preserve">50.3 of the MMP Enrollment </w:t>
    </w:r>
    <w:r w:rsidR="005C0B3D" w:rsidRPr="00CE6B3C">
      <w:rPr>
        <w:rFonts w:ascii="Arial" w:hAnsi="Arial" w:cs="Arial"/>
        <w:sz w:val="22"/>
        <w:szCs w:val="22"/>
      </w:rPr>
      <w:t>and Disenrollment Guidance</w:t>
    </w:r>
  </w:p>
  <w:p w14:paraId="087D7B96" w14:textId="39F77627" w:rsidR="00297C3F" w:rsidRPr="00CE6B3C" w:rsidRDefault="00297C3F" w:rsidP="00297C3F">
    <w:pPr>
      <w:rPr>
        <w:rFonts w:ascii="Arial" w:hAnsi="Arial" w:cs="Arial"/>
        <w:bCs/>
        <w:color w:val="548DD4"/>
        <w:sz w:val="22"/>
        <w:szCs w:val="22"/>
      </w:rPr>
    </w:pPr>
    <w:r w:rsidRPr="00CE6B3C">
      <w:rPr>
        <w:rFonts w:ascii="Arial" w:hAnsi="Arial" w:cs="Arial"/>
        <w:bCs/>
        <w:color w:val="548DD4"/>
        <w:sz w:val="22"/>
        <w:szCs w:val="22"/>
      </w:rPr>
      <w:t>[</w:t>
    </w:r>
    <w:r w:rsidR="00BE1DED">
      <w:rPr>
        <w:rFonts w:ascii="Arial" w:hAnsi="Arial" w:cs="Arial"/>
        <w:bCs/>
        <w:i/>
        <w:color w:val="548DD4"/>
        <w:sz w:val="22"/>
        <w:szCs w:val="22"/>
      </w:rPr>
      <w:t>Note:</w:t>
    </w:r>
    <w:r w:rsidRPr="00CE6B3C">
      <w:rPr>
        <w:rFonts w:ascii="Arial" w:hAnsi="Arial" w:cs="Arial"/>
        <w:bCs/>
        <w:i/>
        <w:color w:val="548DD4"/>
        <w:sz w:val="22"/>
        <w:szCs w:val="22"/>
      </w:rPr>
      <w:t xml:space="preserve"> Header is for plan information only and should not be included in the letter the plan sends to individuals.</w:t>
    </w:r>
    <w:r w:rsidRPr="00CE6B3C">
      <w:rPr>
        <w:rFonts w:ascii="Arial" w:hAnsi="Arial" w:cs="Arial"/>
        <w:bCs/>
        <w:color w:val="548DD4"/>
        <w:sz w:val="22"/>
        <w:szCs w:val="22"/>
      </w:rPr>
      <w:t>]</w:t>
    </w:r>
    <w:r w:rsidRPr="00CE6B3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84140"/>
    <w:multiLevelType w:val="hybridMultilevel"/>
    <w:tmpl w:val="86DAD9E0"/>
    <w:lvl w:ilvl="0" w:tplc="FD62480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23ADF"/>
    <w:multiLevelType w:val="hybridMultilevel"/>
    <w:tmpl w:val="5F90A256"/>
    <w:lvl w:ilvl="0" w:tplc="4E6CE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075475">
    <w:abstractNumId w:val="0"/>
  </w:num>
  <w:num w:numId="2" w16cid:durableId="162555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8B"/>
    <w:rsid w:val="00027B6B"/>
    <w:rsid w:val="000529F0"/>
    <w:rsid w:val="00054D2F"/>
    <w:rsid w:val="00063B47"/>
    <w:rsid w:val="000C0D96"/>
    <w:rsid w:val="000F258E"/>
    <w:rsid w:val="00111C25"/>
    <w:rsid w:val="001209AC"/>
    <w:rsid w:val="00131DA9"/>
    <w:rsid w:val="0015093C"/>
    <w:rsid w:val="00157C3A"/>
    <w:rsid w:val="001646FD"/>
    <w:rsid w:val="00167539"/>
    <w:rsid w:val="00172F1E"/>
    <w:rsid w:val="001A0EC0"/>
    <w:rsid w:val="001A4168"/>
    <w:rsid w:val="001B1E12"/>
    <w:rsid w:val="001B4991"/>
    <w:rsid w:val="001D0EE2"/>
    <w:rsid w:val="001F0CB6"/>
    <w:rsid w:val="001F4864"/>
    <w:rsid w:val="001F7EED"/>
    <w:rsid w:val="00205694"/>
    <w:rsid w:val="00206333"/>
    <w:rsid w:val="0021785E"/>
    <w:rsid w:val="0025422F"/>
    <w:rsid w:val="00255B5F"/>
    <w:rsid w:val="00263734"/>
    <w:rsid w:val="00297C3F"/>
    <w:rsid w:val="002C3800"/>
    <w:rsid w:val="002F2E75"/>
    <w:rsid w:val="002F4A71"/>
    <w:rsid w:val="002F4F50"/>
    <w:rsid w:val="00305EA6"/>
    <w:rsid w:val="003136F5"/>
    <w:rsid w:val="003250E1"/>
    <w:rsid w:val="00332E35"/>
    <w:rsid w:val="0034081A"/>
    <w:rsid w:val="00345461"/>
    <w:rsid w:val="00362A8E"/>
    <w:rsid w:val="00384A47"/>
    <w:rsid w:val="00391E1F"/>
    <w:rsid w:val="00395634"/>
    <w:rsid w:val="003A2B1B"/>
    <w:rsid w:val="003A4FCA"/>
    <w:rsid w:val="003B1B39"/>
    <w:rsid w:val="003C3293"/>
    <w:rsid w:val="003E34EF"/>
    <w:rsid w:val="003E47AA"/>
    <w:rsid w:val="003E5FEA"/>
    <w:rsid w:val="00403FED"/>
    <w:rsid w:val="00424546"/>
    <w:rsid w:val="00432B40"/>
    <w:rsid w:val="00445267"/>
    <w:rsid w:val="0045093B"/>
    <w:rsid w:val="004511E1"/>
    <w:rsid w:val="00465D8B"/>
    <w:rsid w:val="004760B0"/>
    <w:rsid w:val="00485410"/>
    <w:rsid w:val="00491BF1"/>
    <w:rsid w:val="004A2253"/>
    <w:rsid w:val="004B4A20"/>
    <w:rsid w:val="004C336D"/>
    <w:rsid w:val="00520D4C"/>
    <w:rsid w:val="005269E4"/>
    <w:rsid w:val="0053753B"/>
    <w:rsid w:val="00543AD1"/>
    <w:rsid w:val="0055147F"/>
    <w:rsid w:val="005609EA"/>
    <w:rsid w:val="005C0B3D"/>
    <w:rsid w:val="005C5079"/>
    <w:rsid w:val="005F5AF8"/>
    <w:rsid w:val="005F649F"/>
    <w:rsid w:val="00603C22"/>
    <w:rsid w:val="00610514"/>
    <w:rsid w:val="00625C13"/>
    <w:rsid w:val="006266E5"/>
    <w:rsid w:val="006267EC"/>
    <w:rsid w:val="00660030"/>
    <w:rsid w:val="006830FC"/>
    <w:rsid w:val="00690EE9"/>
    <w:rsid w:val="006A52AC"/>
    <w:rsid w:val="006C40D0"/>
    <w:rsid w:val="006C54A9"/>
    <w:rsid w:val="006D778B"/>
    <w:rsid w:val="006E6533"/>
    <w:rsid w:val="006F3352"/>
    <w:rsid w:val="0071268D"/>
    <w:rsid w:val="007242C3"/>
    <w:rsid w:val="00737B85"/>
    <w:rsid w:val="007435E1"/>
    <w:rsid w:val="00772593"/>
    <w:rsid w:val="007A0C7F"/>
    <w:rsid w:val="007B1193"/>
    <w:rsid w:val="007B2513"/>
    <w:rsid w:val="007B39C3"/>
    <w:rsid w:val="007D55B1"/>
    <w:rsid w:val="0082759B"/>
    <w:rsid w:val="00836F21"/>
    <w:rsid w:val="00851CB7"/>
    <w:rsid w:val="0088205C"/>
    <w:rsid w:val="008827EB"/>
    <w:rsid w:val="00886224"/>
    <w:rsid w:val="008866E3"/>
    <w:rsid w:val="008A07DE"/>
    <w:rsid w:val="008A6EB1"/>
    <w:rsid w:val="008C1C76"/>
    <w:rsid w:val="008F4691"/>
    <w:rsid w:val="00921A37"/>
    <w:rsid w:val="00925E63"/>
    <w:rsid w:val="0093335A"/>
    <w:rsid w:val="00960360"/>
    <w:rsid w:val="00964C18"/>
    <w:rsid w:val="009715FD"/>
    <w:rsid w:val="00976D04"/>
    <w:rsid w:val="009954CA"/>
    <w:rsid w:val="00996130"/>
    <w:rsid w:val="009B64E8"/>
    <w:rsid w:val="009B7BDC"/>
    <w:rsid w:val="009D06F1"/>
    <w:rsid w:val="00A00D04"/>
    <w:rsid w:val="00A059BE"/>
    <w:rsid w:val="00A13FB2"/>
    <w:rsid w:val="00A17D95"/>
    <w:rsid w:val="00A4318F"/>
    <w:rsid w:val="00A446AD"/>
    <w:rsid w:val="00A56BAE"/>
    <w:rsid w:val="00A6375C"/>
    <w:rsid w:val="00A8787C"/>
    <w:rsid w:val="00AB3D4C"/>
    <w:rsid w:val="00AB523E"/>
    <w:rsid w:val="00AC6E60"/>
    <w:rsid w:val="00AD48C0"/>
    <w:rsid w:val="00AD73E9"/>
    <w:rsid w:val="00B0027C"/>
    <w:rsid w:val="00B03DC3"/>
    <w:rsid w:val="00B10A9F"/>
    <w:rsid w:val="00B20A5D"/>
    <w:rsid w:val="00B446D2"/>
    <w:rsid w:val="00B56B48"/>
    <w:rsid w:val="00B91A95"/>
    <w:rsid w:val="00BA2A2A"/>
    <w:rsid w:val="00BA36EB"/>
    <w:rsid w:val="00BA3B91"/>
    <w:rsid w:val="00BB7614"/>
    <w:rsid w:val="00BC01EF"/>
    <w:rsid w:val="00BE1DED"/>
    <w:rsid w:val="00C00BE7"/>
    <w:rsid w:val="00C02AD5"/>
    <w:rsid w:val="00C102A1"/>
    <w:rsid w:val="00C21774"/>
    <w:rsid w:val="00C25A60"/>
    <w:rsid w:val="00C33B10"/>
    <w:rsid w:val="00C40465"/>
    <w:rsid w:val="00C55B4B"/>
    <w:rsid w:val="00C60530"/>
    <w:rsid w:val="00C6125C"/>
    <w:rsid w:val="00C6374F"/>
    <w:rsid w:val="00C7073E"/>
    <w:rsid w:val="00C71958"/>
    <w:rsid w:val="00C7574A"/>
    <w:rsid w:val="00C75CDD"/>
    <w:rsid w:val="00C83A38"/>
    <w:rsid w:val="00C96FE3"/>
    <w:rsid w:val="00CB3B39"/>
    <w:rsid w:val="00CB45AA"/>
    <w:rsid w:val="00CD2EFE"/>
    <w:rsid w:val="00CD3BD0"/>
    <w:rsid w:val="00CE6B3C"/>
    <w:rsid w:val="00D06571"/>
    <w:rsid w:val="00D121E6"/>
    <w:rsid w:val="00D21896"/>
    <w:rsid w:val="00D32A9A"/>
    <w:rsid w:val="00D52B23"/>
    <w:rsid w:val="00D90F83"/>
    <w:rsid w:val="00DB165E"/>
    <w:rsid w:val="00DB40EA"/>
    <w:rsid w:val="00DC4A25"/>
    <w:rsid w:val="00DD50FA"/>
    <w:rsid w:val="00E07255"/>
    <w:rsid w:val="00E12450"/>
    <w:rsid w:val="00E25450"/>
    <w:rsid w:val="00E35760"/>
    <w:rsid w:val="00E46F42"/>
    <w:rsid w:val="00E64E03"/>
    <w:rsid w:val="00E66775"/>
    <w:rsid w:val="00E94335"/>
    <w:rsid w:val="00E95656"/>
    <w:rsid w:val="00EC62C4"/>
    <w:rsid w:val="00ED151A"/>
    <w:rsid w:val="00EE2715"/>
    <w:rsid w:val="00EF3CD2"/>
    <w:rsid w:val="00F00A47"/>
    <w:rsid w:val="00F4485B"/>
    <w:rsid w:val="00F50707"/>
    <w:rsid w:val="00F54AB2"/>
    <w:rsid w:val="00F60F76"/>
    <w:rsid w:val="00F67D04"/>
    <w:rsid w:val="00F76967"/>
    <w:rsid w:val="00F77612"/>
    <w:rsid w:val="00F85691"/>
    <w:rsid w:val="00F873F8"/>
    <w:rsid w:val="00F94248"/>
    <w:rsid w:val="00FE16B7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59F16E"/>
  <w15:docId w15:val="{6309A552-3923-4862-A244-4A71396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E1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52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6819414D-C231-47BD-995D-49CA3CEC3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731BF-1A65-4BB4-8713-63E03E05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0DB7-D1A9-4106-A8D8-D0F4AF1456A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2067</Characters>
  <Application>Microsoft Office Word</Application>
  <DocSecurity>0</DocSecurity>
  <Lines>50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2025 Medicare-Medicaid Plan Model Exhibit 23</vt:lpstr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2025 Medicare-Medicaid Plans Model Delegated Notice Exhibit 23</dc:title>
  <dc:subject>MI CY 2025 MMP Model Ex23</dc:subject>
  <dc:creator>CMS/MMCO</dc:creator>
  <cp:keywords>Michigan, MI, Contract Year, CY, 2025, Medicare-Medicaid Plans, MMPs, financial alignment initiative, FAI, model demonstration, Model Materials, Delegated Notice, DN, Exhibit 23, Ex23</cp:keywords>
  <cp:lastModifiedBy>MMCO</cp:lastModifiedBy>
  <cp:revision>2</cp:revision>
  <dcterms:created xsi:type="dcterms:W3CDTF">2024-06-12T14:39:00Z</dcterms:created>
  <dcterms:modified xsi:type="dcterms:W3CDTF">2024-06-12T14:39:00Z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2f46dfe0-534f-4c95-815c-5b1af86b9823_Enabled">
    <vt:lpwstr>True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Owner">
    <vt:lpwstr>CooleyM2@michigan.gov</vt:lpwstr>
  </property>
  <property fmtid="{D5CDD505-2E9C-101B-9397-08002B2CF9AE}" pid="8" name="MSIP_Label_2f46dfe0-534f-4c95-815c-5b1af86b9823_SetDate">
    <vt:lpwstr>2020-05-28T12:33:56.9060152Z</vt:lpwstr>
  </property>
  <property fmtid="{D5CDD505-2E9C-101B-9397-08002B2CF9AE}" pid="9" name="MSIP_Label_2f46dfe0-534f-4c95-815c-5b1af86b9823_Name">
    <vt:lpwstr>Public Data (Published to the Public)</vt:lpwstr>
  </property>
  <property fmtid="{D5CDD505-2E9C-101B-9397-08002B2CF9AE}" pid="10" name="MSIP_Label_2f46dfe0-534f-4c95-815c-5b1af86b9823_Application">
    <vt:lpwstr>Microsoft Azure Information Protection</vt:lpwstr>
  </property>
  <property fmtid="{D5CDD505-2E9C-101B-9397-08002B2CF9AE}" pid="11" name="MSIP_Label_2f46dfe0-534f-4c95-815c-5b1af86b9823_ActionId">
    <vt:lpwstr>7cab0607-4aeb-4d45-a2a0-132b1ccb1f64</vt:lpwstr>
  </property>
  <property fmtid="{D5CDD505-2E9C-101B-9397-08002B2CF9AE}" pid="12" name="MSIP_Label_2f46dfe0-534f-4c95-815c-5b1af86b9823_Extended_MSFT_Method">
    <vt:lpwstr>Manual</vt:lpwstr>
  </property>
  <property fmtid="{D5CDD505-2E9C-101B-9397-08002B2CF9AE}" pid="13" name="DraftVersion">
    <vt:lpwstr>Final Clean Drafts</vt:lpwstr>
  </property>
  <property fmtid="{D5CDD505-2E9C-101B-9397-08002B2CF9AE}" pid="14" name="Status">
    <vt:lpwstr>Final</vt:lpwstr>
  </property>
  <property fmtid="{D5CDD505-2E9C-101B-9397-08002B2CF9AE}" pid="15" name="Item">
    <vt:lpwstr>.</vt:lpwstr>
  </property>
  <property fmtid="{D5CDD505-2E9C-101B-9397-08002B2CF9AE}" pid="16" name="Sub-Rounds">
    <vt:lpwstr>.</vt:lpwstr>
  </property>
  <property fmtid="{D5CDD505-2E9C-101B-9397-08002B2CF9AE}" pid="17" name="MSIP_Label_3de9faa6-9fe1-49b3-9a08-227a296b54a6_Enabled">
    <vt:lpwstr>true</vt:lpwstr>
  </property>
  <property fmtid="{D5CDD505-2E9C-101B-9397-08002B2CF9AE}" pid="18" name="MSIP_Label_3de9faa6-9fe1-49b3-9a08-227a296b54a6_SetDate">
    <vt:lpwstr>2024-05-31T15:05:49Z</vt:lpwstr>
  </property>
  <property fmtid="{D5CDD505-2E9C-101B-9397-08002B2CF9AE}" pid="19" name="MSIP_Label_3de9faa6-9fe1-49b3-9a08-227a296b54a6_Method">
    <vt:lpwstr>Privileged</vt:lpwstr>
  </property>
  <property fmtid="{D5CDD505-2E9C-101B-9397-08002B2CF9AE}" pid="20" name="MSIP_Label_3de9faa6-9fe1-49b3-9a08-227a296b54a6_Name">
    <vt:lpwstr>Non-Sensitive</vt:lpwstr>
  </property>
  <property fmtid="{D5CDD505-2E9C-101B-9397-08002B2CF9AE}" pid="21" name="MSIP_Label_3de9faa6-9fe1-49b3-9a08-227a296b54a6_SiteId">
    <vt:lpwstr>d5fe813e-0caa-432a-b2ac-d555aa91bd1c</vt:lpwstr>
  </property>
  <property fmtid="{D5CDD505-2E9C-101B-9397-08002B2CF9AE}" pid="22" name="MSIP_Label_3de9faa6-9fe1-49b3-9a08-227a296b54a6_ActionId">
    <vt:lpwstr>f917f68e-5efc-47a9-8540-a08208926c7d</vt:lpwstr>
  </property>
  <property fmtid="{D5CDD505-2E9C-101B-9397-08002B2CF9AE}" pid="23" name="MSIP_Label_3de9faa6-9fe1-49b3-9a08-227a296b54a6_ContentBits">
    <vt:lpwstr>0</vt:lpwstr>
  </property>
</Properties>
</file>