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07A8D4" w14:textId="77777777" w:rsidR="00514E7D" w:rsidRPr="00BB455D" w:rsidRDefault="00514E7D" w:rsidP="00BB455D">
      <w:pPr>
        <w:pStyle w:val="Addresstext"/>
        <w:rPr>
          <w:rFonts w:cs="Arial"/>
        </w:rPr>
      </w:pPr>
      <w:bookmarkStart w:id="0" w:name="_GoBack"/>
      <w:bookmarkEnd w:id="0"/>
      <w:r w:rsidRPr="00BB455D">
        <w:rPr>
          <w:rFonts w:cs="Arial"/>
        </w:rPr>
        <w:t>&lt;</w:t>
      </w:r>
      <w:r w:rsidR="00BB455D" w:rsidRPr="00BB455D">
        <w:rPr>
          <w:rFonts w:cs="Arial"/>
        </w:rPr>
        <w:t>D</w:t>
      </w:r>
      <w:r w:rsidRPr="00BB455D">
        <w:rPr>
          <w:rFonts w:cs="Arial"/>
        </w:rPr>
        <w:t>ate&gt;</w:t>
      </w:r>
    </w:p>
    <w:p w14:paraId="35E4C8F3" w14:textId="77777777" w:rsidR="00514E7D" w:rsidRPr="00BB455D" w:rsidRDefault="00514E7D" w:rsidP="00BB455D">
      <w:pPr>
        <w:pStyle w:val="Addresstext"/>
        <w:rPr>
          <w:rFonts w:cs="Arial"/>
        </w:rPr>
      </w:pPr>
    </w:p>
    <w:p w14:paraId="24FDD68A" w14:textId="77777777" w:rsidR="00514E7D" w:rsidRPr="00BB455D" w:rsidRDefault="00514E7D" w:rsidP="00BB455D">
      <w:pPr>
        <w:pStyle w:val="Addresstext"/>
        <w:rPr>
          <w:rFonts w:cs="Arial"/>
        </w:rPr>
      </w:pPr>
      <w:r w:rsidRPr="00BB455D">
        <w:rPr>
          <w:rFonts w:cs="Arial"/>
        </w:rPr>
        <w:t>&lt;Name&gt;</w:t>
      </w:r>
    </w:p>
    <w:p w14:paraId="391C31D1" w14:textId="77777777" w:rsidR="00514E7D" w:rsidRPr="00BB455D" w:rsidRDefault="00514E7D" w:rsidP="00BB455D">
      <w:pPr>
        <w:pStyle w:val="Addresstext"/>
        <w:rPr>
          <w:rFonts w:cs="Arial"/>
        </w:rPr>
      </w:pPr>
      <w:r w:rsidRPr="00BB455D">
        <w:rPr>
          <w:rFonts w:cs="Arial"/>
        </w:rPr>
        <w:t>&lt;Address&gt;</w:t>
      </w:r>
    </w:p>
    <w:p w14:paraId="09AFF5EC" w14:textId="77777777" w:rsidR="00514E7D" w:rsidRPr="00BB455D" w:rsidRDefault="00514E7D" w:rsidP="00BB455D">
      <w:pPr>
        <w:pStyle w:val="Addresstext"/>
        <w:rPr>
          <w:rFonts w:cs="Arial"/>
        </w:rPr>
      </w:pPr>
      <w:r w:rsidRPr="00BB455D">
        <w:rPr>
          <w:rFonts w:cs="Arial"/>
        </w:rPr>
        <w:t>&lt;City&gt;, &lt;State&gt; &lt;ZIP&gt;</w:t>
      </w:r>
    </w:p>
    <w:p w14:paraId="3E7A0DCA" w14:textId="77777777" w:rsidR="00514E7D" w:rsidRPr="00BB455D" w:rsidRDefault="00514E7D" w:rsidP="00BB455D">
      <w:pPr>
        <w:spacing w:line="300" w:lineRule="exact"/>
        <w:rPr>
          <w:rFonts w:ascii="Arial" w:hAnsi="Arial" w:cs="Arial"/>
          <w:sz w:val="22"/>
          <w:szCs w:val="22"/>
        </w:rPr>
      </w:pPr>
    </w:p>
    <w:p w14:paraId="6B6FDAEB" w14:textId="77777777" w:rsidR="00514E7D" w:rsidRPr="00BB455D" w:rsidRDefault="00514E7D" w:rsidP="00BB455D">
      <w:pPr>
        <w:spacing w:line="300" w:lineRule="exact"/>
        <w:rPr>
          <w:rFonts w:ascii="Arial" w:hAnsi="Arial" w:cs="Arial"/>
          <w:sz w:val="22"/>
          <w:szCs w:val="22"/>
        </w:rPr>
      </w:pPr>
      <w:r w:rsidRPr="00BB455D">
        <w:rPr>
          <w:rFonts w:ascii="Arial" w:hAnsi="Arial" w:cs="Arial"/>
          <w:sz w:val="22"/>
          <w:szCs w:val="22"/>
        </w:rPr>
        <w:t>&lt;Name&gt;:</w:t>
      </w:r>
    </w:p>
    <w:p w14:paraId="3D2E4FB9" w14:textId="77777777" w:rsidR="00D341F1" w:rsidRPr="00BB455D" w:rsidRDefault="00D341F1" w:rsidP="00BB455D">
      <w:pPr>
        <w:pStyle w:val="Header1"/>
        <w:spacing w:line="300" w:lineRule="exact"/>
        <w:contextualSpacing/>
        <w:rPr>
          <w:rFonts w:cs="Arial"/>
          <w:szCs w:val="22"/>
        </w:rPr>
      </w:pPr>
    </w:p>
    <w:p w14:paraId="34B54AD8" w14:textId="77777777" w:rsidR="00514E7D" w:rsidRPr="00BB455D" w:rsidRDefault="00771993" w:rsidP="00BB455D">
      <w:pPr>
        <w:pStyle w:val="Header1"/>
        <w:spacing w:line="300" w:lineRule="exact"/>
        <w:contextualSpacing/>
        <w:jc w:val="center"/>
        <w:rPr>
          <w:rFonts w:cs="Arial"/>
          <w:sz w:val="28"/>
          <w:szCs w:val="28"/>
        </w:rPr>
      </w:pPr>
      <w:r w:rsidRPr="00BB455D">
        <w:rPr>
          <w:rFonts w:cs="Arial"/>
          <w:sz w:val="28"/>
          <w:szCs w:val="28"/>
        </w:rPr>
        <w:t xml:space="preserve">&lt;Plan </w:t>
      </w:r>
      <w:r w:rsidR="00BB455D">
        <w:rPr>
          <w:rFonts w:cs="Arial"/>
          <w:sz w:val="28"/>
          <w:szCs w:val="28"/>
        </w:rPr>
        <w:t>n</w:t>
      </w:r>
      <w:r w:rsidRPr="00BB455D">
        <w:rPr>
          <w:rFonts w:cs="Arial"/>
          <w:sz w:val="28"/>
          <w:szCs w:val="28"/>
        </w:rPr>
        <w:t>ame&gt;</w:t>
      </w:r>
      <w:r w:rsidR="00514E7D" w:rsidRPr="00BB455D">
        <w:rPr>
          <w:rFonts w:cs="Arial"/>
          <w:sz w:val="28"/>
          <w:szCs w:val="28"/>
        </w:rPr>
        <w:t xml:space="preserve"> asked Medicare and New York Medicaid </w:t>
      </w:r>
      <w:r w:rsidR="00CD6F49" w:rsidRPr="00BB455D">
        <w:rPr>
          <w:rFonts w:cs="Arial"/>
          <w:sz w:val="28"/>
          <w:szCs w:val="28"/>
        </w:rPr>
        <w:t xml:space="preserve">for permission to </w:t>
      </w:r>
      <w:r w:rsidRPr="00BB455D">
        <w:rPr>
          <w:rFonts w:cs="Arial"/>
          <w:sz w:val="28"/>
          <w:szCs w:val="28"/>
        </w:rPr>
        <w:t>remove you from &lt;</w:t>
      </w:r>
      <w:r w:rsidR="00BB455D">
        <w:rPr>
          <w:rFonts w:cs="Arial"/>
          <w:sz w:val="28"/>
          <w:szCs w:val="28"/>
        </w:rPr>
        <w:t>p</w:t>
      </w:r>
      <w:r w:rsidRPr="00BB455D">
        <w:rPr>
          <w:rFonts w:cs="Arial"/>
          <w:sz w:val="28"/>
          <w:szCs w:val="28"/>
        </w:rPr>
        <w:t xml:space="preserve">lan </w:t>
      </w:r>
      <w:r w:rsidR="00BB455D">
        <w:rPr>
          <w:rFonts w:cs="Arial"/>
          <w:sz w:val="28"/>
          <w:szCs w:val="28"/>
        </w:rPr>
        <w:t>n</w:t>
      </w:r>
      <w:r w:rsidRPr="00BB455D">
        <w:rPr>
          <w:rFonts w:cs="Arial"/>
          <w:sz w:val="28"/>
          <w:szCs w:val="28"/>
        </w:rPr>
        <w:t>ame&gt;</w:t>
      </w:r>
      <w:r w:rsidR="00514E7D" w:rsidRPr="00BB455D">
        <w:rPr>
          <w:rFonts w:cs="Arial"/>
          <w:sz w:val="28"/>
          <w:szCs w:val="28"/>
        </w:rPr>
        <w:t>.</w:t>
      </w:r>
    </w:p>
    <w:p w14:paraId="2A0503C2" w14:textId="77777777" w:rsidR="00D341F1" w:rsidRPr="00BB455D" w:rsidRDefault="00D341F1" w:rsidP="00BB455D">
      <w:pPr>
        <w:pStyle w:val="Header1"/>
        <w:spacing w:line="300" w:lineRule="exact"/>
        <w:contextualSpacing/>
        <w:rPr>
          <w:rFonts w:cs="Arial"/>
          <w:szCs w:val="22"/>
        </w:rPr>
      </w:pPr>
    </w:p>
    <w:p w14:paraId="1D6DE14D" w14:textId="77777777" w:rsidR="00D341F1" w:rsidRPr="00BB455D" w:rsidRDefault="00514E7D" w:rsidP="001302A8">
      <w:pPr>
        <w:pStyle w:val="Header1"/>
        <w:spacing w:line="300" w:lineRule="exact"/>
        <w:rPr>
          <w:rFonts w:cs="Arial"/>
          <w:b w:val="0"/>
          <w:szCs w:val="22"/>
        </w:rPr>
      </w:pPr>
      <w:r w:rsidRPr="00BB455D">
        <w:rPr>
          <w:rFonts w:cs="Arial"/>
          <w:b w:val="0"/>
          <w:szCs w:val="22"/>
        </w:rPr>
        <w:t xml:space="preserve">On </w:t>
      </w:r>
      <w:r w:rsidRPr="0042365F">
        <w:rPr>
          <w:rFonts w:cs="Arial"/>
          <w:szCs w:val="22"/>
        </w:rPr>
        <w:t>&lt;enter date of advance notice&gt;</w:t>
      </w:r>
      <w:r w:rsidRPr="00BB455D">
        <w:rPr>
          <w:rFonts w:cs="Arial"/>
          <w:b w:val="0"/>
          <w:szCs w:val="22"/>
        </w:rPr>
        <w:t>, &lt;</w:t>
      </w:r>
      <w:r w:rsidR="00BB455D">
        <w:rPr>
          <w:rFonts w:cs="Arial"/>
          <w:b w:val="0"/>
          <w:szCs w:val="22"/>
        </w:rPr>
        <w:t>p</w:t>
      </w:r>
      <w:r w:rsidRPr="00BB455D">
        <w:rPr>
          <w:rFonts w:cs="Arial"/>
          <w:b w:val="0"/>
          <w:szCs w:val="22"/>
        </w:rPr>
        <w:t xml:space="preserve">lan </w:t>
      </w:r>
      <w:r w:rsidR="00BB455D">
        <w:rPr>
          <w:rFonts w:cs="Arial"/>
          <w:b w:val="0"/>
          <w:szCs w:val="22"/>
        </w:rPr>
        <w:t>n</w:t>
      </w:r>
      <w:r w:rsidRPr="00BB455D">
        <w:rPr>
          <w:rFonts w:cs="Arial"/>
          <w:b w:val="0"/>
          <w:szCs w:val="22"/>
        </w:rPr>
        <w:t xml:space="preserve">ame&gt; </w:t>
      </w:r>
      <w:r w:rsidR="00D341F1" w:rsidRPr="00BB455D">
        <w:rPr>
          <w:rFonts w:cs="Arial"/>
          <w:b w:val="0"/>
          <w:szCs w:val="22"/>
        </w:rPr>
        <w:t xml:space="preserve">sent you a letter saying that your behavior was disruptive. In the letter, we asked you to change your behavior </w:t>
      </w:r>
      <w:r w:rsidR="00D0275A">
        <w:rPr>
          <w:rFonts w:cs="Arial"/>
          <w:b w:val="0"/>
          <w:szCs w:val="22"/>
        </w:rPr>
        <w:t>to be able to stay in our plan.</w:t>
      </w:r>
    </w:p>
    <w:p w14:paraId="1B6906D0" w14:textId="77777777" w:rsidR="00F079C9" w:rsidRPr="00BB455D" w:rsidRDefault="00F079C9" w:rsidP="001302A8">
      <w:pPr>
        <w:pStyle w:val="Header1"/>
        <w:spacing w:line="300" w:lineRule="exact"/>
        <w:rPr>
          <w:rFonts w:cs="Arial"/>
          <w:b w:val="0"/>
          <w:szCs w:val="22"/>
        </w:rPr>
      </w:pPr>
    </w:p>
    <w:p w14:paraId="27372A1D" w14:textId="77777777" w:rsidR="00F079C9" w:rsidRPr="00BB455D" w:rsidRDefault="00F079C9" w:rsidP="001302A8">
      <w:pPr>
        <w:pStyle w:val="Header1"/>
        <w:spacing w:line="300" w:lineRule="exact"/>
        <w:rPr>
          <w:rFonts w:cs="Arial"/>
          <w:b w:val="0"/>
          <w:szCs w:val="22"/>
        </w:rPr>
      </w:pPr>
      <w:r w:rsidRPr="00BB455D">
        <w:rPr>
          <w:rFonts w:cs="Arial"/>
          <w:b w:val="0"/>
          <w:szCs w:val="22"/>
        </w:rPr>
        <w:t xml:space="preserve">Because you did not change your behavior by </w:t>
      </w:r>
      <w:r w:rsidRPr="0042365F">
        <w:rPr>
          <w:rFonts w:cs="Arial"/>
          <w:szCs w:val="22"/>
        </w:rPr>
        <w:t xml:space="preserve">&lt;insert date </w:t>
      </w:r>
      <w:r w:rsidR="008B7834" w:rsidRPr="0042365F">
        <w:rPr>
          <w:rFonts w:cs="Arial"/>
          <w:szCs w:val="22"/>
        </w:rPr>
        <w:t xml:space="preserve">provided in </w:t>
      </w:r>
      <w:r w:rsidR="00D0275A" w:rsidRPr="0042365F">
        <w:rPr>
          <w:rFonts w:cs="Arial"/>
          <w:szCs w:val="22"/>
        </w:rPr>
        <w:t>a</w:t>
      </w:r>
      <w:r w:rsidR="008B7834" w:rsidRPr="0042365F">
        <w:rPr>
          <w:rFonts w:cs="Arial"/>
          <w:szCs w:val="22"/>
        </w:rPr>
        <w:t xml:space="preserve">dvance </w:t>
      </w:r>
      <w:r w:rsidR="00D0275A" w:rsidRPr="0042365F">
        <w:rPr>
          <w:rFonts w:cs="Arial"/>
          <w:szCs w:val="22"/>
        </w:rPr>
        <w:t>n</w:t>
      </w:r>
      <w:r w:rsidR="008B7834" w:rsidRPr="0042365F">
        <w:rPr>
          <w:rFonts w:cs="Arial"/>
          <w:szCs w:val="22"/>
        </w:rPr>
        <w:t>otice</w:t>
      </w:r>
      <w:r w:rsidR="00BB455D" w:rsidRPr="0042365F">
        <w:rPr>
          <w:rFonts w:cs="Arial"/>
          <w:szCs w:val="22"/>
        </w:rPr>
        <w:t>&gt;</w:t>
      </w:r>
      <w:r w:rsidRPr="00BB455D">
        <w:rPr>
          <w:rFonts w:cs="Arial"/>
          <w:b w:val="0"/>
          <w:szCs w:val="22"/>
        </w:rPr>
        <w:t>, we have asked Medicare and New York Medicaid for permission to remove you from &lt;</w:t>
      </w:r>
      <w:r w:rsidR="00BB455D">
        <w:rPr>
          <w:rFonts w:cs="Arial"/>
          <w:b w:val="0"/>
          <w:szCs w:val="22"/>
        </w:rPr>
        <w:t>p</w:t>
      </w:r>
      <w:r w:rsidRPr="00BB455D">
        <w:rPr>
          <w:rFonts w:cs="Arial"/>
          <w:b w:val="0"/>
          <w:szCs w:val="22"/>
        </w:rPr>
        <w:t xml:space="preserve">lan </w:t>
      </w:r>
      <w:r w:rsidR="00BB455D">
        <w:rPr>
          <w:rFonts w:cs="Arial"/>
          <w:b w:val="0"/>
          <w:szCs w:val="22"/>
        </w:rPr>
        <w:t>n</w:t>
      </w:r>
      <w:r w:rsidRPr="00BB455D">
        <w:rPr>
          <w:rFonts w:cs="Arial"/>
          <w:b w:val="0"/>
          <w:szCs w:val="22"/>
        </w:rPr>
        <w:t xml:space="preserve">ame&gt;.  </w:t>
      </w:r>
    </w:p>
    <w:p w14:paraId="0A575821" w14:textId="77777777" w:rsidR="00CD6F49" w:rsidRPr="00BB455D" w:rsidRDefault="00CD6F49" w:rsidP="001302A8">
      <w:pPr>
        <w:pStyle w:val="Header1"/>
        <w:spacing w:line="300" w:lineRule="exact"/>
        <w:rPr>
          <w:rFonts w:cs="Arial"/>
          <w:b w:val="0"/>
          <w:szCs w:val="22"/>
        </w:rPr>
      </w:pPr>
    </w:p>
    <w:p w14:paraId="53DCA94D" w14:textId="77777777" w:rsidR="00D341F1" w:rsidRPr="00BB455D" w:rsidRDefault="00CD6F49" w:rsidP="001302A8">
      <w:pPr>
        <w:pStyle w:val="Header1"/>
        <w:spacing w:line="300" w:lineRule="exact"/>
        <w:rPr>
          <w:rFonts w:cs="Arial"/>
          <w:szCs w:val="22"/>
        </w:rPr>
      </w:pPr>
      <w:r w:rsidRPr="00BB455D">
        <w:rPr>
          <w:rFonts w:cs="Arial"/>
          <w:szCs w:val="22"/>
        </w:rPr>
        <w:t xml:space="preserve">Why we found your behavior </w:t>
      </w:r>
      <w:r w:rsidR="00514E7D" w:rsidRPr="00BB455D">
        <w:rPr>
          <w:rFonts w:cs="Arial"/>
          <w:szCs w:val="22"/>
        </w:rPr>
        <w:t>disruptive</w:t>
      </w:r>
      <w:r w:rsidR="00D341F1" w:rsidRPr="00BB455D">
        <w:rPr>
          <w:rFonts w:cs="Arial"/>
          <w:szCs w:val="22"/>
        </w:rPr>
        <w:t>:</w:t>
      </w:r>
    </w:p>
    <w:p w14:paraId="5357DB78" w14:textId="77777777" w:rsidR="00D341F1" w:rsidRPr="00BB455D" w:rsidRDefault="00D341F1" w:rsidP="001302A8">
      <w:pPr>
        <w:pStyle w:val="Header1"/>
        <w:spacing w:line="300" w:lineRule="exact"/>
        <w:rPr>
          <w:rFonts w:cs="Arial"/>
          <w:b w:val="0"/>
          <w:szCs w:val="22"/>
        </w:rPr>
      </w:pPr>
    </w:p>
    <w:p w14:paraId="6C8B6508" w14:textId="77777777" w:rsidR="00514E7D" w:rsidRPr="00BB455D" w:rsidRDefault="00514E7D" w:rsidP="001302A8">
      <w:pPr>
        <w:pStyle w:val="Header1"/>
        <w:spacing w:line="300" w:lineRule="exact"/>
        <w:rPr>
          <w:rFonts w:cs="Arial"/>
          <w:b w:val="0"/>
          <w:szCs w:val="22"/>
        </w:rPr>
      </w:pPr>
      <w:r w:rsidRPr="00BB455D">
        <w:rPr>
          <w:rFonts w:cs="Arial"/>
          <w:b w:val="0"/>
          <w:szCs w:val="22"/>
        </w:rPr>
        <w:t>&lt;Plan to insert brief description</w:t>
      </w:r>
      <w:r w:rsidR="00D37019" w:rsidRPr="00BB455D">
        <w:rPr>
          <w:rFonts w:cs="Arial"/>
          <w:b w:val="0"/>
          <w:i/>
          <w:szCs w:val="22"/>
        </w:rPr>
        <w:t>, in plain English,</w:t>
      </w:r>
      <w:r w:rsidR="00D37019" w:rsidRPr="00BB455D">
        <w:rPr>
          <w:rFonts w:cs="Arial"/>
          <w:b w:val="0"/>
          <w:szCs w:val="22"/>
        </w:rPr>
        <w:t xml:space="preserve"> </w:t>
      </w:r>
      <w:r w:rsidRPr="00BB455D">
        <w:rPr>
          <w:rFonts w:cs="Arial"/>
          <w:b w:val="0"/>
          <w:szCs w:val="22"/>
        </w:rPr>
        <w:t>of the disruptive behavior including the date(s) of the behavior, how it is disruptive, and to whom it is disruptive.&gt;</w:t>
      </w:r>
    </w:p>
    <w:p w14:paraId="3AAFC6F6" w14:textId="77777777" w:rsidR="00CD6F49" w:rsidRPr="00BB455D" w:rsidRDefault="00CD6F49" w:rsidP="001302A8">
      <w:pPr>
        <w:pStyle w:val="Header1"/>
        <w:spacing w:line="300" w:lineRule="exact"/>
        <w:rPr>
          <w:rFonts w:cs="Arial"/>
          <w:b w:val="0"/>
          <w:szCs w:val="22"/>
        </w:rPr>
      </w:pPr>
    </w:p>
    <w:p w14:paraId="0470AA4E" w14:textId="77777777" w:rsidR="00D341F1" w:rsidRPr="00BB455D" w:rsidRDefault="00514E7D" w:rsidP="001302A8">
      <w:pPr>
        <w:pStyle w:val="Header1"/>
        <w:spacing w:line="300" w:lineRule="exact"/>
        <w:rPr>
          <w:rFonts w:cs="Arial"/>
          <w:szCs w:val="22"/>
        </w:rPr>
      </w:pPr>
      <w:r w:rsidRPr="00BB455D">
        <w:rPr>
          <w:rFonts w:cs="Arial"/>
          <w:szCs w:val="22"/>
        </w:rPr>
        <w:t>We asked you to</w:t>
      </w:r>
      <w:r w:rsidR="00CD6F49" w:rsidRPr="00BB455D">
        <w:rPr>
          <w:rFonts w:cs="Arial"/>
          <w:szCs w:val="22"/>
        </w:rPr>
        <w:t xml:space="preserve"> change this behavior</w:t>
      </w:r>
      <w:r w:rsidRPr="00BB455D">
        <w:rPr>
          <w:rFonts w:cs="Arial"/>
          <w:szCs w:val="22"/>
        </w:rPr>
        <w:t xml:space="preserve">:  </w:t>
      </w:r>
    </w:p>
    <w:p w14:paraId="71422B21" w14:textId="77777777" w:rsidR="00D341F1" w:rsidRPr="00BB455D" w:rsidRDefault="00D341F1" w:rsidP="001302A8">
      <w:pPr>
        <w:pStyle w:val="Header1"/>
        <w:spacing w:line="300" w:lineRule="exact"/>
        <w:rPr>
          <w:rFonts w:cs="Arial"/>
          <w:b w:val="0"/>
          <w:szCs w:val="22"/>
        </w:rPr>
      </w:pPr>
    </w:p>
    <w:p w14:paraId="127D850E" w14:textId="77777777" w:rsidR="00514E7D" w:rsidRDefault="00514E7D" w:rsidP="001302A8">
      <w:pPr>
        <w:pStyle w:val="Header1"/>
        <w:spacing w:line="300" w:lineRule="exact"/>
        <w:rPr>
          <w:rFonts w:cs="Arial"/>
          <w:b w:val="0"/>
          <w:szCs w:val="22"/>
        </w:rPr>
      </w:pPr>
      <w:r w:rsidRPr="00BB455D">
        <w:rPr>
          <w:rFonts w:cs="Arial"/>
          <w:b w:val="0"/>
          <w:szCs w:val="22"/>
        </w:rPr>
        <w:t>&lt;Plan to insert brief description</w:t>
      </w:r>
      <w:r w:rsidR="006B2DA2" w:rsidRPr="00BB455D">
        <w:rPr>
          <w:rFonts w:cs="Arial"/>
          <w:b w:val="0"/>
          <w:i/>
          <w:szCs w:val="22"/>
        </w:rPr>
        <w:t>, in plain English,</w:t>
      </w:r>
      <w:r w:rsidRPr="00BB455D">
        <w:rPr>
          <w:rFonts w:cs="Arial"/>
          <w:b w:val="0"/>
          <w:i/>
          <w:szCs w:val="22"/>
        </w:rPr>
        <w:t xml:space="preserve"> </w:t>
      </w:r>
      <w:r w:rsidRPr="00BB455D">
        <w:rPr>
          <w:rFonts w:cs="Arial"/>
          <w:b w:val="0"/>
          <w:szCs w:val="22"/>
        </w:rPr>
        <w:t>of the changes the plan wants to see made by the Participant and a date (if applicable) by when the changes need to be made.&gt;</w:t>
      </w:r>
    </w:p>
    <w:p w14:paraId="74662B7F" w14:textId="77777777" w:rsidR="00BB455D" w:rsidRPr="00BB455D" w:rsidRDefault="00BB455D" w:rsidP="001302A8">
      <w:pPr>
        <w:pStyle w:val="Header1"/>
        <w:spacing w:line="300" w:lineRule="exact"/>
        <w:rPr>
          <w:rFonts w:cs="Arial"/>
          <w:b w:val="0"/>
          <w:szCs w:val="22"/>
        </w:rPr>
      </w:pPr>
    </w:p>
    <w:p w14:paraId="0E9F96EF" w14:textId="77777777" w:rsidR="00CD6F49" w:rsidRPr="00BB455D" w:rsidRDefault="00F079C9" w:rsidP="001302A8">
      <w:pPr>
        <w:pStyle w:val="Header1"/>
        <w:spacing w:line="300" w:lineRule="exact"/>
        <w:rPr>
          <w:rFonts w:cs="Arial"/>
          <w:bCs/>
          <w:szCs w:val="22"/>
        </w:rPr>
      </w:pPr>
      <w:r w:rsidRPr="00BB455D">
        <w:rPr>
          <w:rFonts w:cs="Arial"/>
          <w:bCs/>
          <w:szCs w:val="22"/>
        </w:rPr>
        <w:t>We have asked for permission to remove you from &lt;</w:t>
      </w:r>
      <w:r w:rsidR="00D0275A">
        <w:rPr>
          <w:rFonts w:cs="Arial"/>
          <w:bCs/>
          <w:szCs w:val="22"/>
        </w:rPr>
        <w:t>p</w:t>
      </w:r>
      <w:r w:rsidRPr="00BB455D">
        <w:rPr>
          <w:rFonts w:cs="Arial"/>
          <w:bCs/>
          <w:szCs w:val="22"/>
        </w:rPr>
        <w:t xml:space="preserve">lan </w:t>
      </w:r>
      <w:r w:rsidR="00D0275A">
        <w:rPr>
          <w:rFonts w:cs="Arial"/>
          <w:bCs/>
          <w:szCs w:val="22"/>
        </w:rPr>
        <w:t>n</w:t>
      </w:r>
      <w:r w:rsidRPr="00BB455D">
        <w:rPr>
          <w:rFonts w:cs="Arial"/>
          <w:bCs/>
          <w:szCs w:val="22"/>
        </w:rPr>
        <w:t>ame&gt;</w:t>
      </w:r>
      <w:r w:rsidR="00D341F1" w:rsidRPr="00BB455D">
        <w:rPr>
          <w:rFonts w:cs="Arial"/>
          <w:bCs/>
          <w:szCs w:val="22"/>
        </w:rPr>
        <w:t xml:space="preserve">. </w:t>
      </w:r>
    </w:p>
    <w:p w14:paraId="1B6E029A" w14:textId="77777777" w:rsidR="00CD6F49" w:rsidRPr="00BB455D" w:rsidRDefault="00CD6F49" w:rsidP="001302A8">
      <w:pPr>
        <w:pStyle w:val="Header1"/>
        <w:spacing w:line="300" w:lineRule="exact"/>
        <w:rPr>
          <w:rFonts w:cs="Arial"/>
          <w:b w:val="0"/>
          <w:bCs/>
          <w:szCs w:val="22"/>
        </w:rPr>
      </w:pPr>
    </w:p>
    <w:p w14:paraId="66669520" w14:textId="142DD50E" w:rsidR="00514E7D" w:rsidRPr="00BB455D" w:rsidRDefault="00514E7D" w:rsidP="001302A8">
      <w:pPr>
        <w:pStyle w:val="Header1"/>
        <w:spacing w:line="300" w:lineRule="exact"/>
        <w:rPr>
          <w:rFonts w:cs="Arial"/>
          <w:b w:val="0"/>
          <w:bCs/>
          <w:szCs w:val="22"/>
        </w:rPr>
      </w:pPr>
      <w:r w:rsidRPr="00BB455D">
        <w:rPr>
          <w:rFonts w:cs="Arial"/>
          <w:b w:val="0"/>
          <w:bCs/>
          <w:szCs w:val="22"/>
        </w:rPr>
        <w:t xml:space="preserve">You will get a </w:t>
      </w:r>
      <w:r w:rsidR="009776B8" w:rsidRPr="00BB455D">
        <w:rPr>
          <w:rFonts w:cs="Arial"/>
          <w:b w:val="0"/>
          <w:bCs/>
          <w:szCs w:val="22"/>
        </w:rPr>
        <w:t xml:space="preserve">separate </w:t>
      </w:r>
      <w:r w:rsidRPr="00BB455D">
        <w:rPr>
          <w:rFonts w:cs="Arial"/>
          <w:b w:val="0"/>
          <w:bCs/>
          <w:szCs w:val="22"/>
        </w:rPr>
        <w:t>letter when Medicare and New York Medicaid make their decision about whether you can stay in &lt;</w:t>
      </w:r>
      <w:r w:rsidR="00D0275A">
        <w:rPr>
          <w:rFonts w:cs="Arial"/>
          <w:b w:val="0"/>
          <w:szCs w:val="22"/>
        </w:rPr>
        <w:t>p</w:t>
      </w:r>
      <w:r w:rsidR="00D0275A" w:rsidRPr="00BB455D">
        <w:rPr>
          <w:rFonts w:cs="Arial"/>
          <w:b w:val="0"/>
          <w:szCs w:val="22"/>
        </w:rPr>
        <w:t xml:space="preserve">lan </w:t>
      </w:r>
      <w:r w:rsidR="00D0275A">
        <w:rPr>
          <w:rFonts w:cs="Arial"/>
          <w:b w:val="0"/>
          <w:szCs w:val="22"/>
        </w:rPr>
        <w:t>n</w:t>
      </w:r>
      <w:r w:rsidR="00D0275A" w:rsidRPr="00BB455D">
        <w:rPr>
          <w:rFonts w:cs="Arial"/>
          <w:b w:val="0"/>
          <w:szCs w:val="22"/>
        </w:rPr>
        <w:t>ame</w:t>
      </w:r>
      <w:r w:rsidRPr="00BB455D">
        <w:rPr>
          <w:rFonts w:cs="Arial"/>
          <w:b w:val="0"/>
          <w:bCs/>
          <w:szCs w:val="22"/>
        </w:rPr>
        <w:t>&gt;.</w:t>
      </w:r>
      <w:r w:rsidR="00F079C9" w:rsidRPr="00BB455D">
        <w:rPr>
          <w:rFonts w:cs="Arial"/>
          <w:b w:val="0"/>
          <w:bCs/>
          <w:szCs w:val="22"/>
        </w:rPr>
        <w:t xml:space="preserve"> If you are removed from &lt;</w:t>
      </w:r>
      <w:r w:rsidR="00D0275A">
        <w:rPr>
          <w:rFonts w:cs="Arial"/>
          <w:b w:val="0"/>
          <w:szCs w:val="22"/>
        </w:rPr>
        <w:t>p</w:t>
      </w:r>
      <w:r w:rsidR="00D0275A" w:rsidRPr="00BB455D">
        <w:rPr>
          <w:rFonts w:cs="Arial"/>
          <w:b w:val="0"/>
          <w:szCs w:val="22"/>
        </w:rPr>
        <w:t xml:space="preserve">lan </w:t>
      </w:r>
      <w:r w:rsidR="00D0275A">
        <w:rPr>
          <w:rFonts w:cs="Arial"/>
          <w:b w:val="0"/>
          <w:szCs w:val="22"/>
        </w:rPr>
        <w:t>n</w:t>
      </w:r>
      <w:r w:rsidR="00D0275A" w:rsidRPr="00BB455D">
        <w:rPr>
          <w:rFonts w:cs="Arial"/>
          <w:b w:val="0"/>
          <w:szCs w:val="22"/>
        </w:rPr>
        <w:t>ame</w:t>
      </w:r>
      <w:r w:rsidR="00F079C9" w:rsidRPr="00BB455D">
        <w:rPr>
          <w:rFonts w:cs="Arial"/>
          <w:b w:val="0"/>
          <w:bCs/>
          <w:szCs w:val="22"/>
        </w:rPr>
        <w:t>&gt;, that means you will no longer be able to get your Medicare and Medicaid services through &lt;plan name&gt;.</w:t>
      </w:r>
      <w:r w:rsidR="008B7834" w:rsidRPr="00BB455D">
        <w:rPr>
          <w:rFonts w:cs="Arial"/>
          <w:b w:val="0"/>
          <w:bCs/>
          <w:szCs w:val="22"/>
        </w:rPr>
        <w:t xml:space="preserve"> The notice will explain your appeal rights.</w:t>
      </w:r>
    </w:p>
    <w:p w14:paraId="0873DBE6" w14:textId="77777777" w:rsidR="001E7BFF" w:rsidRPr="00BB455D" w:rsidRDefault="001E7BFF" w:rsidP="001302A8">
      <w:pPr>
        <w:pStyle w:val="Header1"/>
        <w:spacing w:line="300" w:lineRule="exact"/>
        <w:rPr>
          <w:rFonts w:cs="Arial"/>
          <w:b w:val="0"/>
          <w:szCs w:val="22"/>
        </w:rPr>
      </w:pPr>
    </w:p>
    <w:p w14:paraId="5FC7AFEA" w14:textId="77777777" w:rsidR="001E7BFF" w:rsidRPr="00BB455D" w:rsidRDefault="001E7BFF" w:rsidP="001302A8">
      <w:pPr>
        <w:spacing w:line="300" w:lineRule="exact"/>
        <w:rPr>
          <w:rFonts w:ascii="Arial" w:hAnsi="Arial" w:cs="Arial"/>
          <w:b/>
          <w:sz w:val="22"/>
          <w:szCs w:val="22"/>
        </w:rPr>
      </w:pPr>
      <w:r w:rsidRPr="00BB455D">
        <w:rPr>
          <w:rFonts w:ascii="Arial" w:hAnsi="Arial" w:cs="Arial"/>
          <w:b/>
          <w:sz w:val="22"/>
          <w:szCs w:val="22"/>
        </w:rPr>
        <w:t xml:space="preserve">If you need help understanding this letter or have questions about your rights, </w:t>
      </w:r>
      <w:r w:rsidRPr="00BB455D">
        <w:rPr>
          <w:rFonts w:ascii="Arial" w:hAnsi="Arial" w:cs="Arial"/>
          <w:sz w:val="22"/>
          <w:szCs w:val="22"/>
        </w:rPr>
        <w:t xml:space="preserve">please call </w:t>
      </w:r>
      <w:r w:rsidR="005F0234" w:rsidRPr="00BB455D">
        <w:rPr>
          <w:rFonts w:ascii="Arial" w:hAnsi="Arial" w:cs="Arial"/>
          <w:sz w:val="22"/>
          <w:szCs w:val="22"/>
        </w:rPr>
        <w:t xml:space="preserve">the ombudsman office through the Independent Consumer Advocacy Network (ICAN) </w:t>
      </w:r>
      <w:r w:rsidRPr="00BB455D">
        <w:rPr>
          <w:rFonts w:ascii="Arial" w:hAnsi="Arial" w:cs="Arial"/>
          <w:sz w:val="22"/>
          <w:szCs w:val="22"/>
        </w:rPr>
        <w:t>at the phone number</w:t>
      </w:r>
      <w:r w:rsidR="005F0234" w:rsidRPr="00BB455D">
        <w:rPr>
          <w:rFonts w:ascii="Arial" w:hAnsi="Arial" w:cs="Arial"/>
          <w:sz w:val="22"/>
          <w:szCs w:val="22"/>
        </w:rPr>
        <w:t xml:space="preserve"> in the enclosed List of Resources</w:t>
      </w:r>
      <w:r w:rsidRPr="00BB455D">
        <w:rPr>
          <w:rFonts w:ascii="Arial" w:hAnsi="Arial" w:cs="Arial"/>
          <w:sz w:val="22"/>
          <w:szCs w:val="22"/>
        </w:rPr>
        <w:t>.</w:t>
      </w:r>
    </w:p>
    <w:p w14:paraId="0AB4880A" w14:textId="77777777" w:rsidR="009776B8" w:rsidRPr="00BB455D" w:rsidRDefault="00514E7D" w:rsidP="001302A8">
      <w:pPr>
        <w:pStyle w:val="Header1"/>
        <w:spacing w:line="300" w:lineRule="exact"/>
        <w:rPr>
          <w:rFonts w:cs="Arial"/>
          <w:b w:val="0"/>
          <w:bCs/>
          <w:szCs w:val="22"/>
        </w:rPr>
      </w:pPr>
      <w:r w:rsidRPr="00BB455D">
        <w:rPr>
          <w:rFonts w:cs="Arial"/>
          <w:b w:val="0"/>
          <w:szCs w:val="22"/>
        </w:rPr>
        <w:t xml:space="preserve"> </w:t>
      </w:r>
    </w:p>
    <w:p w14:paraId="4AD3ADEA" w14:textId="3D5338F4" w:rsidR="009776B8" w:rsidRDefault="009776B8" w:rsidP="001302A8">
      <w:pPr>
        <w:widowControl w:val="0"/>
        <w:spacing w:line="300" w:lineRule="exact"/>
        <w:rPr>
          <w:rFonts w:ascii="Arial" w:hAnsi="Arial" w:cs="Arial"/>
          <w:sz w:val="22"/>
          <w:szCs w:val="22"/>
        </w:rPr>
      </w:pPr>
      <w:r w:rsidRPr="00BB455D">
        <w:rPr>
          <w:rFonts w:ascii="Arial" w:hAnsi="Arial" w:cs="Arial"/>
          <w:sz w:val="22"/>
          <w:szCs w:val="22"/>
        </w:rPr>
        <w:t>Thank you</w:t>
      </w:r>
      <w:r w:rsidR="003842AD">
        <w:rPr>
          <w:rFonts w:ascii="Arial" w:hAnsi="Arial" w:cs="Arial"/>
          <w:sz w:val="22"/>
          <w:szCs w:val="22"/>
        </w:rPr>
        <w:t>.</w:t>
      </w:r>
      <w:r w:rsidRPr="00BB455D">
        <w:rPr>
          <w:rFonts w:ascii="Arial" w:hAnsi="Arial" w:cs="Arial"/>
          <w:sz w:val="22"/>
          <w:szCs w:val="22"/>
        </w:rPr>
        <w:t xml:space="preserve">  </w:t>
      </w:r>
    </w:p>
    <w:p w14:paraId="09212072" w14:textId="77777777" w:rsidR="00CA068C" w:rsidRPr="00BB455D" w:rsidRDefault="00CA068C" w:rsidP="001302A8">
      <w:pPr>
        <w:widowControl w:val="0"/>
        <w:spacing w:line="300" w:lineRule="exact"/>
        <w:rPr>
          <w:rFonts w:ascii="Arial" w:hAnsi="Arial" w:cs="Arial"/>
          <w:sz w:val="22"/>
          <w:szCs w:val="22"/>
        </w:rPr>
      </w:pPr>
    </w:p>
    <w:p w14:paraId="35C3D262" w14:textId="77777777" w:rsidR="009776B8" w:rsidRPr="00BB455D" w:rsidRDefault="009776B8" w:rsidP="001302A8">
      <w:pPr>
        <w:widowControl w:val="0"/>
        <w:spacing w:line="300" w:lineRule="exact"/>
        <w:rPr>
          <w:rFonts w:ascii="Arial" w:hAnsi="Arial" w:cs="Arial"/>
          <w:color w:val="2E74B5" w:themeColor="accent1" w:themeShade="BF"/>
          <w:sz w:val="22"/>
          <w:szCs w:val="22"/>
        </w:rPr>
      </w:pPr>
      <w:r w:rsidRPr="00BB455D">
        <w:rPr>
          <w:rFonts w:ascii="Arial" w:hAnsi="Arial" w:cs="Arial"/>
          <w:sz w:val="22"/>
          <w:szCs w:val="22"/>
        </w:rPr>
        <w:lastRenderedPageBreak/>
        <w:t xml:space="preserve">&lt;Plan Name&gt; </w:t>
      </w:r>
    </w:p>
    <w:p w14:paraId="346AD46A" w14:textId="77777777" w:rsidR="005F0234" w:rsidRDefault="005F0234" w:rsidP="001302A8">
      <w:pPr>
        <w:spacing w:line="300" w:lineRule="exact"/>
        <w:rPr>
          <w:rFonts w:ascii="Arial" w:hAnsi="Arial" w:cs="Arial"/>
          <w:sz w:val="22"/>
          <w:szCs w:val="22"/>
        </w:rPr>
      </w:pPr>
    </w:p>
    <w:p w14:paraId="5CEF58D6" w14:textId="77777777" w:rsidR="00154D96" w:rsidRDefault="00154D96" w:rsidP="001302A8">
      <w:pPr>
        <w:spacing w:line="300" w:lineRule="exact"/>
        <w:rPr>
          <w:rFonts w:ascii="Arial" w:hAnsi="Arial" w:cs="Arial"/>
          <w:sz w:val="22"/>
          <w:szCs w:val="22"/>
        </w:rPr>
      </w:pPr>
    </w:p>
    <w:p w14:paraId="652FE0BB" w14:textId="77777777" w:rsidR="00154D96" w:rsidRPr="00BB455D" w:rsidRDefault="00154D96" w:rsidP="001302A8">
      <w:pPr>
        <w:spacing w:line="300" w:lineRule="exact"/>
        <w:rPr>
          <w:rFonts w:ascii="Arial" w:hAnsi="Arial" w:cs="Arial"/>
          <w:sz w:val="22"/>
          <w:szCs w:val="22"/>
        </w:rPr>
      </w:pPr>
    </w:p>
    <w:p w14:paraId="0163C60C" w14:textId="1211515A" w:rsidR="006937EC" w:rsidRPr="003842AD" w:rsidRDefault="00A349BA" w:rsidP="001302A8">
      <w:pPr>
        <w:pStyle w:val="BodyText2"/>
        <w:spacing w:before="0" w:after="0" w:line="300" w:lineRule="exact"/>
      </w:pPr>
      <w:r>
        <w:t xml:space="preserve">&lt;Plan’s legal or marketing name&gt; </w:t>
      </w:r>
      <w:r w:rsidR="006937EC" w:rsidRPr="00A349BA">
        <w:t>is</w:t>
      </w:r>
      <w:r w:rsidR="006937EC" w:rsidRPr="003842AD">
        <w:t xml:space="preserve"> a managed care plan that contracts with Medicare, the New York State Department of Health (Medicaid)</w:t>
      </w:r>
      <w:r>
        <w:t>,</w:t>
      </w:r>
      <w:r w:rsidR="006937EC" w:rsidRPr="003842AD">
        <w:t xml:space="preserve"> and the Office for People With Developmental Disabilities to provide benefits to Participants through </w:t>
      </w:r>
      <w:r>
        <w:t>the</w:t>
      </w:r>
      <w:r w:rsidR="006937EC" w:rsidRPr="003842AD">
        <w:t xml:space="preserve"> Fully Integrated Duals Advantage for </w:t>
      </w:r>
      <w:r w:rsidR="001401F3" w:rsidRPr="003842AD">
        <w:t xml:space="preserve">individuals with </w:t>
      </w:r>
      <w:r w:rsidR="006937EC" w:rsidRPr="003842AD">
        <w:t>Intellectual and Developmental Disab</w:t>
      </w:r>
      <w:r w:rsidR="001401F3" w:rsidRPr="003842AD">
        <w:t>ilities</w:t>
      </w:r>
      <w:r w:rsidR="006937EC" w:rsidRPr="003842AD">
        <w:t xml:space="preserve"> (FIDA-IDD) Demonstration.</w:t>
      </w:r>
    </w:p>
    <w:p w14:paraId="7FAB4EB8" w14:textId="77777777" w:rsidR="001302A8" w:rsidRDefault="001302A8" w:rsidP="001302A8">
      <w:pPr>
        <w:pStyle w:val="Footertext"/>
        <w:pBdr>
          <w:top w:val="none" w:sz="0" w:space="0" w:color="auto"/>
        </w:pBdr>
        <w:spacing w:before="0" w:after="0"/>
      </w:pPr>
    </w:p>
    <w:p w14:paraId="0E76B773" w14:textId="06557B42" w:rsidR="005F0234" w:rsidRPr="003842AD" w:rsidRDefault="005F0234" w:rsidP="001302A8">
      <w:pPr>
        <w:pStyle w:val="Footertext"/>
        <w:pBdr>
          <w:top w:val="none" w:sz="0" w:space="0" w:color="auto"/>
        </w:pBdr>
        <w:spacing w:before="0" w:after="0"/>
      </w:pPr>
      <w:r w:rsidRPr="00BB455D">
        <w:t>You can get this information for free in other languages. Call &lt;toll-free number&gt; and &lt;TTY/TDD numbers&gt; during &lt;</w:t>
      </w:r>
      <w:r w:rsidR="00483679">
        <w:t xml:space="preserve">days and </w:t>
      </w:r>
      <w:r w:rsidRPr="00BB455D">
        <w:t>hours of operation&gt;.</w:t>
      </w:r>
      <w:r w:rsidRPr="00BB455D">
        <w:rPr>
          <w:rStyle w:val="PlanInstructions0"/>
        </w:rPr>
        <w:t xml:space="preserve"> </w:t>
      </w:r>
      <w:r w:rsidRPr="00BB455D">
        <w:t xml:space="preserve">The call is free. </w:t>
      </w:r>
      <w:r w:rsidRPr="00BB455D">
        <w:rPr>
          <w:rStyle w:val="PlanInstructions0"/>
          <w:i w:val="0"/>
        </w:rPr>
        <w:t>[</w:t>
      </w:r>
      <w:r w:rsidRPr="00BB455D">
        <w:rPr>
          <w:rStyle w:val="PlanInstructions0"/>
        </w:rPr>
        <w:t>This disclaimer must be placed in both English and all non-English languages that meet the Medicare and state thresholds for translation. The non-English disclaimer must be placed below the English version and in the same font size as the English version.</w:t>
      </w:r>
      <w:r w:rsidRPr="00BB455D">
        <w:rPr>
          <w:rStyle w:val="PlanInstructions0"/>
          <w:i w:val="0"/>
        </w:rPr>
        <w:t>]</w:t>
      </w:r>
    </w:p>
    <w:p w14:paraId="69F7EC91" w14:textId="77777777" w:rsidR="001302A8" w:rsidRDefault="001302A8" w:rsidP="001302A8">
      <w:pPr>
        <w:spacing w:line="300" w:lineRule="exact"/>
        <w:rPr>
          <w:rFonts w:ascii="Arial" w:hAnsi="Arial" w:cs="Arial"/>
          <w:sz w:val="22"/>
          <w:szCs w:val="22"/>
        </w:rPr>
      </w:pPr>
    </w:p>
    <w:p w14:paraId="7B68605C" w14:textId="18695BFD" w:rsidR="005F0234" w:rsidRPr="00BB455D" w:rsidRDefault="0042365F" w:rsidP="001302A8">
      <w:pPr>
        <w:spacing w:line="300" w:lineRule="exact"/>
        <w:rPr>
          <w:rFonts w:ascii="Arial" w:hAnsi="Arial" w:cs="Arial"/>
          <w:sz w:val="22"/>
          <w:szCs w:val="22"/>
        </w:rPr>
      </w:pPr>
      <w:r w:rsidRPr="00795F00">
        <w:rPr>
          <w:rFonts w:ascii="Arial" w:hAnsi="Arial" w:cs="Arial"/>
          <w:sz w:val="22"/>
          <w:szCs w:val="22"/>
        </w:rPr>
        <w:t>You can</w:t>
      </w:r>
      <w:r>
        <w:rPr>
          <w:rFonts w:ascii="Arial" w:hAnsi="Arial" w:cs="Arial"/>
          <w:sz w:val="22"/>
          <w:szCs w:val="22"/>
        </w:rPr>
        <w:t xml:space="preserve"> get</w:t>
      </w:r>
      <w:r w:rsidRPr="00795F00">
        <w:rPr>
          <w:rFonts w:ascii="Arial" w:hAnsi="Arial" w:cs="Arial"/>
          <w:sz w:val="22"/>
          <w:szCs w:val="22"/>
        </w:rPr>
        <w:t xml:space="preserve"> this </w:t>
      </w:r>
      <w:r>
        <w:rPr>
          <w:rFonts w:ascii="Arial" w:hAnsi="Arial" w:cs="Arial"/>
          <w:sz w:val="22"/>
          <w:szCs w:val="22"/>
        </w:rPr>
        <w:t>information for free</w:t>
      </w:r>
      <w:r w:rsidRPr="00795F00">
        <w:rPr>
          <w:rFonts w:ascii="Arial" w:hAnsi="Arial" w:cs="Arial"/>
          <w:sz w:val="22"/>
          <w:szCs w:val="22"/>
        </w:rPr>
        <w:t xml:space="preserve"> in other formats, such as </w:t>
      </w:r>
      <w:r>
        <w:rPr>
          <w:rFonts w:ascii="Arial" w:hAnsi="Arial" w:cs="Arial"/>
          <w:sz w:val="22"/>
          <w:szCs w:val="22"/>
        </w:rPr>
        <w:t>large print, b</w:t>
      </w:r>
      <w:r w:rsidRPr="00795F00">
        <w:rPr>
          <w:rFonts w:ascii="Arial" w:hAnsi="Arial" w:cs="Arial"/>
          <w:sz w:val="22"/>
          <w:szCs w:val="22"/>
        </w:rPr>
        <w:t>raille</w:t>
      </w:r>
      <w:r>
        <w:rPr>
          <w:rFonts w:ascii="Arial" w:hAnsi="Arial" w:cs="Arial"/>
          <w:sz w:val="22"/>
          <w:szCs w:val="22"/>
        </w:rPr>
        <w:t>,</w:t>
      </w:r>
      <w:r w:rsidRPr="00795F00">
        <w:rPr>
          <w:rFonts w:ascii="Arial" w:hAnsi="Arial" w:cs="Arial"/>
          <w:sz w:val="22"/>
          <w:szCs w:val="22"/>
        </w:rPr>
        <w:t xml:space="preserve"> or </w:t>
      </w:r>
      <w:r>
        <w:rPr>
          <w:rFonts w:ascii="Arial" w:hAnsi="Arial" w:cs="Arial"/>
          <w:sz w:val="22"/>
          <w:szCs w:val="22"/>
        </w:rPr>
        <w:t>audio</w:t>
      </w:r>
      <w:r w:rsidRPr="00795F00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Call </w:t>
      </w:r>
      <w:r w:rsidRPr="0050384D">
        <w:rPr>
          <w:rFonts w:ascii="Arial" w:hAnsi="Arial" w:cs="Arial"/>
          <w:sz w:val="22"/>
          <w:szCs w:val="22"/>
        </w:rPr>
        <w:t>&lt;toll-free number&gt; and &lt;TTY/TDD numbers&gt; during &lt;</w:t>
      </w:r>
      <w:r w:rsidR="00A349BA">
        <w:rPr>
          <w:rFonts w:ascii="Arial" w:hAnsi="Arial" w:cs="Arial"/>
          <w:sz w:val="22"/>
          <w:szCs w:val="22"/>
        </w:rPr>
        <w:t xml:space="preserve">days and </w:t>
      </w:r>
      <w:r w:rsidRPr="0050384D">
        <w:rPr>
          <w:rFonts w:ascii="Arial" w:hAnsi="Arial" w:cs="Arial"/>
          <w:sz w:val="22"/>
          <w:szCs w:val="22"/>
        </w:rPr>
        <w:t>hours of operation&gt;.</w:t>
      </w:r>
      <w:r>
        <w:rPr>
          <w:rFonts w:ascii="Arial" w:hAnsi="Arial" w:cs="Arial"/>
          <w:sz w:val="22"/>
          <w:szCs w:val="22"/>
        </w:rPr>
        <w:t xml:space="preserve"> The call is free.</w:t>
      </w:r>
    </w:p>
    <w:p w14:paraId="673B5D1A" w14:textId="77777777" w:rsidR="001302A8" w:rsidRDefault="001302A8" w:rsidP="001302A8">
      <w:pPr>
        <w:spacing w:line="300" w:lineRule="exact"/>
        <w:rPr>
          <w:rFonts w:ascii="Arial" w:hAnsi="Arial" w:cs="Arial"/>
          <w:sz w:val="22"/>
          <w:szCs w:val="22"/>
        </w:rPr>
      </w:pPr>
    </w:p>
    <w:p w14:paraId="6E45A25B" w14:textId="34919AD6" w:rsidR="00154D96" w:rsidRDefault="005F0234" w:rsidP="001302A8">
      <w:pPr>
        <w:spacing w:line="300" w:lineRule="exact"/>
        <w:rPr>
          <w:rFonts w:ascii="Arial" w:hAnsi="Arial" w:cs="Arial"/>
          <w:sz w:val="22"/>
          <w:szCs w:val="22"/>
        </w:rPr>
      </w:pPr>
      <w:r w:rsidRPr="00BB455D">
        <w:rPr>
          <w:rFonts w:ascii="Arial" w:hAnsi="Arial" w:cs="Arial"/>
          <w:sz w:val="22"/>
          <w:szCs w:val="22"/>
        </w:rPr>
        <w:t>The State of New York has created a participant ombudsman program called</w:t>
      </w:r>
      <w:r w:rsidRPr="00BB455D">
        <w:rPr>
          <w:rFonts w:ascii="Arial" w:hAnsi="Arial" w:cs="Arial"/>
          <w:spacing w:val="-7"/>
          <w:sz w:val="22"/>
          <w:szCs w:val="22"/>
        </w:rPr>
        <w:t xml:space="preserve"> </w:t>
      </w:r>
      <w:r w:rsidRPr="00BB455D">
        <w:rPr>
          <w:rFonts w:ascii="Arial" w:hAnsi="Arial" w:cs="Arial"/>
          <w:sz w:val="22"/>
          <w:szCs w:val="22"/>
        </w:rPr>
        <w:t>the Independent Consumer Advocacy Network (ICAN) to provide Participants</w:t>
      </w:r>
      <w:r w:rsidRPr="00BB455D">
        <w:rPr>
          <w:rFonts w:ascii="Arial" w:hAnsi="Arial" w:cs="Arial"/>
          <w:spacing w:val="-10"/>
          <w:sz w:val="22"/>
          <w:szCs w:val="22"/>
        </w:rPr>
        <w:t xml:space="preserve"> </w:t>
      </w:r>
      <w:r w:rsidRPr="00BB455D">
        <w:rPr>
          <w:rFonts w:ascii="Arial" w:hAnsi="Arial" w:cs="Arial"/>
          <w:sz w:val="22"/>
          <w:szCs w:val="22"/>
        </w:rPr>
        <w:t>free, confidential assistance on any services offered by &lt;plan name&gt;. ICAN may be</w:t>
      </w:r>
      <w:r w:rsidRPr="00BB455D">
        <w:rPr>
          <w:rFonts w:ascii="Arial" w:hAnsi="Arial" w:cs="Arial"/>
          <w:spacing w:val="-19"/>
          <w:sz w:val="22"/>
          <w:szCs w:val="22"/>
        </w:rPr>
        <w:t xml:space="preserve"> </w:t>
      </w:r>
      <w:r w:rsidRPr="00BB455D">
        <w:rPr>
          <w:rFonts w:ascii="Arial" w:hAnsi="Arial" w:cs="Arial"/>
          <w:sz w:val="22"/>
          <w:szCs w:val="22"/>
        </w:rPr>
        <w:t xml:space="preserve">reached toll-free at </w:t>
      </w:r>
      <w:r w:rsidRPr="006E0422">
        <w:rPr>
          <w:rFonts w:ascii="Arial" w:hAnsi="Arial" w:cs="Arial"/>
          <w:sz w:val="22"/>
          <w:szCs w:val="22"/>
        </w:rPr>
        <w:t>1-844-614-8800</w:t>
      </w:r>
      <w:r w:rsidRPr="00BB455D">
        <w:rPr>
          <w:rFonts w:ascii="Arial" w:hAnsi="Arial" w:cs="Arial"/>
          <w:sz w:val="22"/>
          <w:szCs w:val="22"/>
        </w:rPr>
        <w:t xml:space="preserve"> </w:t>
      </w:r>
      <w:r w:rsidR="00657007" w:rsidRPr="0065520F">
        <w:rPr>
          <w:rFonts w:ascii="Arial" w:hAnsi="Arial" w:cs="Arial"/>
          <w:sz w:val="22"/>
          <w:szCs w:val="22"/>
        </w:rPr>
        <w:t>(TTY users, call 711)</w:t>
      </w:r>
      <w:r w:rsidR="00657007">
        <w:rPr>
          <w:rFonts w:ascii="Arial" w:hAnsi="Arial" w:cs="Arial"/>
          <w:sz w:val="22"/>
          <w:szCs w:val="22"/>
        </w:rPr>
        <w:t xml:space="preserve"> </w:t>
      </w:r>
      <w:r w:rsidRPr="00BB455D">
        <w:rPr>
          <w:rFonts w:ascii="Arial" w:hAnsi="Arial" w:cs="Arial"/>
          <w:sz w:val="22"/>
          <w:szCs w:val="22"/>
        </w:rPr>
        <w:t>or online at</w:t>
      </w:r>
      <w:r w:rsidR="008B3337">
        <w:rPr>
          <w:rFonts w:ascii="Arial" w:hAnsi="Arial" w:cs="Arial"/>
          <w:sz w:val="22"/>
          <w:szCs w:val="22"/>
        </w:rPr>
        <w:t xml:space="preserve"> </w:t>
      </w:r>
      <w:r w:rsidRPr="00BB455D">
        <w:rPr>
          <w:rFonts w:ascii="Arial" w:hAnsi="Arial" w:cs="Arial"/>
          <w:sz w:val="22"/>
          <w:szCs w:val="22"/>
        </w:rPr>
        <w:t>icannys.org.</w:t>
      </w:r>
    </w:p>
    <w:p w14:paraId="00725D7F" w14:textId="2406AC1C" w:rsidR="005F0234" w:rsidRPr="003610CA" w:rsidRDefault="00154D96" w:rsidP="003610CA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E797BEC" w14:textId="77777777" w:rsidR="00152C10" w:rsidRPr="00BB455D" w:rsidRDefault="005F0234" w:rsidP="00BB455D">
      <w:pPr>
        <w:pStyle w:val="BodyText"/>
        <w:spacing w:after="200"/>
        <w:jc w:val="center"/>
        <w:rPr>
          <w:rFonts w:ascii="Arial" w:hAnsi="Arial"/>
          <w:b/>
          <w:color w:val="auto"/>
          <w:sz w:val="28"/>
          <w:szCs w:val="28"/>
        </w:rPr>
      </w:pPr>
      <w:r w:rsidRPr="00BB455D">
        <w:rPr>
          <w:rFonts w:ascii="Arial" w:hAnsi="Arial"/>
          <w:b/>
          <w:color w:val="auto"/>
          <w:sz w:val="28"/>
          <w:szCs w:val="28"/>
        </w:rPr>
        <w:lastRenderedPageBreak/>
        <w:t>List of Resources</w:t>
      </w:r>
    </w:p>
    <w:p w14:paraId="5593DBB5" w14:textId="77777777" w:rsidR="00152C10" w:rsidRPr="00BB455D" w:rsidRDefault="00152C10" w:rsidP="00152C10">
      <w:pPr>
        <w:pStyle w:val="BodyText"/>
        <w:rPr>
          <w:rFonts w:ascii="Arial" w:hAnsi="Arial"/>
          <w:b/>
          <w:color w:val="auto"/>
          <w:szCs w:val="22"/>
        </w:rPr>
      </w:pPr>
    </w:p>
    <w:tbl>
      <w:tblPr>
        <w:tblStyle w:val="TableGrid"/>
        <w:tblW w:w="0" w:type="auto"/>
        <w:tblInd w:w="-9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770"/>
        <w:gridCol w:w="342"/>
        <w:gridCol w:w="5238"/>
      </w:tblGrid>
      <w:tr w:rsidR="008B7834" w:rsidRPr="00BB455D" w14:paraId="51CF9FF8" w14:textId="77777777" w:rsidTr="00272762">
        <w:tc>
          <w:tcPr>
            <w:tcW w:w="3770" w:type="dxa"/>
          </w:tcPr>
          <w:p w14:paraId="2460A54B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&lt;Plan Name&gt;</w:t>
            </w:r>
          </w:p>
          <w:p w14:paraId="2AB1EF5C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b/>
                <w:color w:val="FF0000"/>
                <w:sz w:val="22"/>
                <w:szCs w:val="22"/>
                <w:lang w:val="en-US"/>
              </w:rPr>
            </w:pPr>
          </w:p>
          <w:p w14:paraId="07387058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plan coverage</w:t>
            </w:r>
          </w:p>
          <w:p w14:paraId="1B3AA43B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342" w:type="dxa"/>
          </w:tcPr>
          <w:p w14:paraId="33BB311E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</w:tcPr>
          <w:p w14:paraId="2F5822E4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&lt;toll-free number&gt;</w:t>
            </w:r>
          </w:p>
          <w:p w14:paraId="633F5A3F" w14:textId="4A8013A9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&lt;</w:t>
            </w:r>
            <w:r w:rsidR="008104AF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toll-free </w:t>
            </w: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number&gt;</w:t>
            </w:r>
          </w:p>
          <w:p w14:paraId="1075FF6D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9D4B897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&lt;</w:t>
            </w:r>
            <w:r w:rsidR="00527ED4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days and </w:t>
            </w: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hours of operation&gt;</w:t>
            </w:r>
          </w:p>
          <w:p w14:paraId="10BA30FB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1F5C288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5C34C1D5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EFCEDD4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r w:rsid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&lt;website&gt;</w:t>
            </w:r>
          </w:p>
          <w:p w14:paraId="783CDBF8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8B7834" w:rsidRPr="00BB455D" w14:paraId="14A0D43D" w14:textId="77777777" w:rsidTr="00272762">
        <w:tc>
          <w:tcPr>
            <w:tcW w:w="3770" w:type="dxa"/>
            <w:tcBorders>
              <w:bottom w:val="nil"/>
            </w:tcBorders>
          </w:tcPr>
          <w:p w14:paraId="2538D612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0793660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New York Medicaid Choice</w:t>
            </w:r>
          </w:p>
          <w:p w14:paraId="1527BF71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0E81F3A" w14:textId="3D6A9D19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</w:t>
            </w:r>
            <w:r w:rsidR="00F7461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</w:t>
            </w: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FIDA</w:t>
            </w:r>
            <w:r w:rsidR="00EA3F39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-</w:t>
            </w:r>
            <w:r w:rsidR="003842A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IDD</w:t>
            </w:r>
            <w:r w:rsidR="003842AD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3842AD"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program</w:t>
            </w: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 and your Medicaid benefits</w:t>
            </w:r>
          </w:p>
          <w:p w14:paraId="5402D15B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B266F5F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C8B44C9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5DAB27A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342" w:type="dxa"/>
            <w:tcBorders>
              <w:bottom w:val="nil"/>
            </w:tcBorders>
          </w:tcPr>
          <w:p w14:paraId="11FDDBE6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bottom w:val="nil"/>
            </w:tcBorders>
          </w:tcPr>
          <w:p w14:paraId="52E9B768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B2DFB1A" w14:textId="58F9C1E6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1-</w:t>
            </w:r>
            <w:r w:rsidR="002971A7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844-343-2433</w:t>
            </w:r>
          </w:p>
          <w:p w14:paraId="5E070AFB" w14:textId="32851F82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</w:t>
            </w:r>
            <w:r w:rsidR="002971A7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888-329-1541</w:t>
            </w:r>
          </w:p>
          <w:p w14:paraId="4F3D26CF" w14:textId="4A982AF6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A free interpreter: 1-</w:t>
            </w:r>
            <w:r w:rsidR="002971A7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855-600-3432</w:t>
            </w:r>
          </w:p>
          <w:p w14:paraId="7806B50D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45CBC78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8:30 am – 8:00 pm </w:t>
            </w:r>
          </w:p>
          <w:p w14:paraId="64B70E19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Saturday, 10:00 am – 6:00 pm</w:t>
            </w:r>
          </w:p>
          <w:p w14:paraId="5DA4D25C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727083D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4F73C674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791361F" w14:textId="5F658EDE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r w:rsidRPr="008104AF">
              <w:rPr>
                <w:rFonts w:ascii="Arial" w:hAnsi="Arial" w:cs="Arial"/>
                <w:sz w:val="22"/>
                <w:szCs w:val="22"/>
                <w:lang w:val="en-US"/>
              </w:rPr>
              <w:t>www.nymedicaidchoice.com</w:t>
            </w:r>
          </w:p>
          <w:p w14:paraId="08D5FEE9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8B7834" w:rsidRPr="00BB455D" w14:paraId="755FBC15" w14:textId="77777777" w:rsidTr="00272762">
        <w:tc>
          <w:tcPr>
            <w:tcW w:w="3770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78FAE659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C63DB65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Medicare</w:t>
            </w:r>
          </w:p>
          <w:p w14:paraId="2DE47D4C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1A78AA7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Medicare benefits</w:t>
            </w:r>
          </w:p>
          <w:p w14:paraId="037EEB6F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71AAEBB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5AE189F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52F359B0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5CC48B2E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B1C402B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1-800-MEDICARE (1-800-633-4227) </w:t>
            </w:r>
          </w:p>
          <w:p w14:paraId="05D6B75F" w14:textId="77777777" w:rsidR="008B7834" w:rsidRDefault="00BB455D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1-877-486-2048</w:t>
            </w:r>
          </w:p>
          <w:p w14:paraId="194573D5" w14:textId="77777777" w:rsidR="00BB455D" w:rsidRPr="00BB455D" w:rsidRDefault="00BB455D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8796E53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24 hours a day, 7 days a week </w:t>
            </w:r>
          </w:p>
          <w:p w14:paraId="058A259F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FD1F278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544FB7CA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14AA431" w14:textId="29482A28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r w:rsidRPr="008104AF">
              <w:rPr>
                <w:rFonts w:ascii="Arial" w:hAnsi="Arial" w:cs="Arial"/>
                <w:sz w:val="22"/>
                <w:szCs w:val="22"/>
                <w:lang w:val="en-US"/>
              </w:rPr>
              <w:t>www.medicare.gov</w:t>
            </w:r>
          </w:p>
          <w:p w14:paraId="77899D2D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8B7834" w:rsidRPr="00BB455D" w14:paraId="529E16E0" w14:textId="77777777" w:rsidTr="0027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4BF71D4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F7ECA20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en-US"/>
              </w:rPr>
              <w:t>Independent Consumer Advocacy Network (ICAN)</w:t>
            </w:r>
          </w:p>
          <w:p w14:paraId="6E1D0E0E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BB12698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your rights </w:t>
            </w:r>
          </w:p>
        </w:tc>
        <w:tc>
          <w:tcPr>
            <w:tcW w:w="3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6228AA3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62D349A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F47EA49" w14:textId="54043F90" w:rsidR="008B7834" w:rsidRPr="006E0422" w:rsidRDefault="008B7834" w:rsidP="008B7834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E0422">
              <w:rPr>
                <w:rFonts w:ascii="Arial" w:hAnsi="Arial" w:cs="Arial"/>
                <w:color w:val="auto"/>
                <w:sz w:val="22"/>
                <w:szCs w:val="22"/>
              </w:rPr>
              <w:t xml:space="preserve">Call: </w:t>
            </w:r>
            <w:r w:rsidRPr="006E0422">
              <w:rPr>
                <w:rFonts w:ascii="Arial" w:hAnsi="Arial" w:cs="Arial"/>
                <w:sz w:val="22"/>
                <w:szCs w:val="22"/>
              </w:rPr>
              <w:t>1-844-614-8800</w:t>
            </w:r>
            <w:r w:rsidR="0065700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57007" w:rsidRPr="0065520F">
              <w:rPr>
                <w:rFonts w:ascii="Arial" w:hAnsi="Arial" w:cs="Arial"/>
                <w:color w:val="auto"/>
                <w:sz w:val="22"/>
                <w:szCs w:val="22"/>
              </w:rPr>
              <w:t>(TTY users, call 711)</w:t>
            </w:r>
          </w:p>
          <w:p w14:paraId="44F3D38D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6E0422">
              <w:rPr>
                <w:rFonts w:ascii="Arial" w:hAnsi="Arial" w:cs="Arial"/>
                <w:color w:val="auto"/>
                <w:sz w:val="22"/>
                <w:szCs w:val="22"/>
              </w:rPr>
              <w:t xml:space="preserve">A free interpreter: </w:t>
            </w:r>
            <w:r w:rsidRPr="006E0422">
              <w:rPr>
                <w:rFonts w:ascii="Arial" w:hAnsi="Arial" w:cs="Arial"/>
                <w:sz w:val="22"/>
                <w:szCs w:val="22"/>
              </w:rPr>
              <w:t>1-844-614-8800</w:t>
            </w:r>
          </w:p>
          <w:p w14:paraId="5907AAAD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62BA29D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8:00 am – 8:00 pm </w:t>
            </w:r>
          </w:p>
          <w:p w14:paraId="230A2CDD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867ED3B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2604CD32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140CC0F" w14:textId="41B1B713" w:rsidR="008B7834" w:rsidRPr="00BB455D" w:rsidRDefault="008B7834" w:rsidP="008B7834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r w:rsidRPr="008104AF">
              <w:rPr>
                <w:rFonts w:ascii="Arial" w:hAnsi="Arial" w:cs="Arial"/>
                <w:sz w:val="22"/>
                <w:szCs w:val="22"/>
                <w:lang w:val="en-US"/>
              </w:rPr>
              <w:t>www.icannys.org</w:t>
            </w:r>
          </w:p>
          <w:p w14:paraId="4DE12D92" w14:textId="77777777" w:rsidR="008B7834" w:rsidRPr="00BB455D" w:rsidRDefault="008B7834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</w:tbl>
    <w:p w14:paraId="15E06B3D" w14:textId="77777777" w:rsidR="00514E7D" w:rsidRPr="00BB455D" w:rsidRDefault="00514E7D" w:rsidP="00E47523">
      <w:pPr>
        <w:rPr>
          <w:rFonts w:ascii="Arial" w:hAnsi="Arial" w:cs="Arial"/>
          <w:color w:val="4F81BD"/>
          <w:sz w:val="22"/>
          <w:szCs w:val="22"/>
        </w:rPr>
      </w:pPr>
    </w:p>
    <w:sectPr w:rsidR="00514E7D" w:rsidRPr="00BB455D" w:rsidSect="00BB45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B956AE" w14:textId="77777777" w:rsidR="00967C74" w:rsidRDefault="00967C74">
      <w:r>
        <w:separator/>
      </w:r>
    </w:p>
  </w:endnote>
  <w:endnote w:type="continuationSeparator" w:id="0">
    <w:p w14:paraId="59C29625" w14:textId="77777777" w:rsidR="00967C74" w:rsidRDefault="00967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A02C8C" w14:textId="77777777" w:rsidR="00773DC4" w:rsidRDefault="00DF4E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14E7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D9BD4C" w14:textId="77777777" w:rsidR="00773DC4" w:rsidRDefault="0075654E">
    <w:pPr>
      <w:pStyle w:val="Footer"/>
      <w:ind w:right="360"/>
    </w:pPr>
  </w:p>
  <w:p w14:paraId="193FB633" w14:textId="77777777" w:rsidR="00773DC4" w:rsidRDefault="0075654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6001868"/>
      <w:docPartObj>
        <w:docPartGallery w:val="Page Numbers (Bottom of Page)"/>
        <w:docPartUnique/>
      </w:docPartObj>
    </w:sdtPr>
    <w:sdtEndPr>
      <w:rPr>
        <w:noProof/>
      </w:rPr>
    </w:sdtEndPr>
    <w:sdtContent>
      <w:sdt>
        <w:sdtPr>
          <w:id w:val="464630210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noProof/>
            <w:sz w:val="22"/>
            <w:szCs w:val="22"/>
          </w:rPr>
        </w:sdtEndPr>
        <w:sdtContent>
          <w:p w14:paraId="1BCE1996" w14:textId="77777777" w:rsidR="00773DC4" w:rsidRPr="00BB455D" w:rsidRDefault="00BB455D" w:rsidP="00BB455D">
            <w:pPr>
              <w:pStyle w:val="Footer"/>
              <w:tabs>
                <w:tab w:val="clear" w:pos="8640"/>
                <w:tab w:val="right" w:pos="9360"/>
              </w:tabs>
              <w:rPr>
                <w:rFonts w:ascii="Arial" w:hAnsi="Arial" w:cs="Arial"/>
                <w:sz w:val="22"/>
                <w:szCs w:val="22"/>
              </w:rPr>
            </w:pPr>
            <w:r w:rsidRPr="007753B2">
              <w:rPr>
                <w:rFonts w:ascii="Arial" w:hAnsi="Arial" w:cs="Arial"/>
                <w:sz w:val="22"/>
                <w:szCs w:val="22"/>
              </w:rPr>
              <w:tab/>
            </w:r>
            <w:r w:rsidRPr="007753B2">
              <w:rPr>
                <w:rFonts w:ascii="Arial" w:hAnsi="Arial" w:cs="Arial"/>
                <w:sz w:val="22"/>
                <w:szCs w:val="22"/>
              </w:rPr>
              <w:tab/>
            </w:r>
            <w:r w:rsidRPr="007753B2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7753B2">
              <w:rPr>
                <w:rFonts w:ascii="Arial" w:hAnsi="Arial" w:cs="Arial"/>
                <w:sz w:val="22"/>
                <w:szCs w:val="22"/>
              </w:rPr>
              <w:instrText xml:space="preserve"> PAGE   \* MERGEFORMAT </w:instrText>
            </w:r>
            <w:r w:rsidRPr="007753B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75654E">
              <w:rPr>
                <w:rFonts w:ascii="Arial" w:hAnsi="Arial" w:cs="Arial"/>
                <w:noProof/>
                <w:sz w:val="22"/>
                <w:szCs w:val="22"/>
              </w:rPr>
              <w:t>3</w:t>
            </w:r>
            <w:r w:rsidRPr="007753B2">
              <w:rPr>
                <w:rFonts w:ascii="Arial" w:hAnsi="Arial" w:cs="Arial"/>
                <w:noProof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7258534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14D7145E" w14:textId="77777777" w:rsidR="00BB455D" w:rsidRPr="00BB455D" w:rsidRDefault="00BB455D" w:rsidP="00BB455D">
        <w:pPr>
          <w:pStyle w:val="Footer"/>
          <w:tabs>
            <w:tab w:val="clear" w:pos="8640"/>
            <w:tab w:val="right" w:pos="9360"/>
          </w:tabs>
          <w:rPr>
            <w:rFonts w:ascii="Arial" w:hAnsi="Arial" w:cs="Arial"/>
            <w:sz w:val="22"/>
            <w:szCs w:val="22"/>
          </w:rPr>
        </w:pPr>
        <w:r w:rsidRPr="007753B2">
          <w:rPr>
            <w:rFonts w:ascii="Arial" w:hAnsi="Arial" w:cs="Arial"/>
            <w:sz w:val="22"/>
            <w:szCs w:val="22"/>
          </w:rPr>
          <w:t>&lt;Marketing Material ID&gt;</w:t>
        </w:r>
        <w:r w:rsidRPr="007753B2">
          <w:rPr>
            <w:rFonts w:ascii="Arial" w:hAnsi="Arial" w:cs="Arial"/>
            <w:sz w:val="22"/>
            <w:szCs w:val="22"/>
          </w:rPr>
          <w:tab/>
        </w:r>
        <w:r w:rsidRPr="007753B2">
          <w:rPr>
            <w:rFonts w:ascii="Arial" w:hAnsi="Arial" w:cs="Arial"/>
            <w:sz w:val="22"/>
            <w:szCs w:val="22"/>
          </w:rPr>
          <w:tab/>
        </w:r>
        <w:r w:rsidRPr="007753B2">
          <w:rPr>
            <w:rFonts w:ascii="Arial" w:hAnsi="Arial" w:cs="Arial"/>
            <w:sz w:val="22"/>
            <w:szCs w:val="22"/>
          </w:rPr>
          <w:fldChar w:fldCharType="begin"/>
        </w:r>
        <w:r w:rsidRPr="007753B2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7753B2">
          <w:rPr>
            <w:rFonts w:ascii="Arial" w:hAnsi="Arial" w:cs="Arial"/>
            <w:sz w:val="22"/>
            <w:szCs w:val="22"/>
          </w:rPr>
          <w:fldChar w:fldCharType="separate"/>
        </w:r>
        <w:r w:rsidR="0075654E">
          <w:rPr>
            <w:rFonts w:ascii="Arial" w:hAnsi="Arial" w:cs="Arial"/>
            <w:noProof/>
            <w:sz w:val="22"/>
            <w:szCs w:val="22"/>
          </w:rPr>
          <w:t>1</w:t>
        </w:r>
        <w:r w:rsidRPr="007753B2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2CF894" w14:textId="77777777" w:rsidR="00967C74" w:rsidRDefault="00967C74">
      <w:r>
        <w:separator/>
      </w:r>
    </w:p>
  </w:footnote>
  <w:footnote w:type="continuationSeparator" w:id="0">
    <w:p w14:paraId="6DD2E00D" w14:textId="77777777" w:rsidR="00967C74" w:rsidRDefault="00967C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A81439" w14:textId="77777777" w:rsidR="00773DC4" w:rsidRDefault="0075654E">
    <w:pPr>
      <w:pStyle w:val="Header"/>
    </w:pPr>
  </w:p>
  <w:p w14:paraId="431CA4CD" w14:textId="77777777" w:rsidR="00773DC4" w:rsidRDefault="0075654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779044" w14:textId="77777777" w:rsidR="00771993" w:rsidRPr="00D0275A" w:rsidRDefault="00527ED4" w:rsidP="00D0275A">
    <w:pPr>
      <w:pStyle w:val="Heading2"/>
      <w:rPr>
        <w:rFonts w:ascii="Arial" w:hAnsi="Arial"/>
        <w:b w:val="0"/>
        <w:color w:val="548DD4"/>
        <w:sz w:val="22"/>
        <w:szCs w:val="22"/>
      </w:rPr>
    </w:pPr>
    <w:r>
      <w:rPr>
        <w:rFonts w:ascii="Arial" w:hAnsi="Arial"/>
        <w:b w:val="0"/>
        <w:color w:val="548DD4"/>
        <w:sz w:val="22"/>
        <w:szCs w:val="22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EAEA62" w14:textId="77777777" w:rsidR="00483679" w:rsidRPr="0042365F" w:rsidRDefault="00483679" w:rsidP="00483679">
    <w:pPr>
      <w:pStyle w:val="Header"/>
      <w:rPr>
        <w:rFonts w:ascii="Arial" w:hAnsi="Arial" w:cs="Arial"/>
        <w:b/>
        <w:color w:val="4F81BD"/>
        <w:sz w:val="22"/>
        <w:szCs w:val="22"/>
      </w:rPr>
    </w:pPr>
    <w:r w:rsidRPr="0042365F">
      <w:rPr>
        <w:rFonts w:ascii="Arial" w:hAnsi="Arial" w:cs="Arial"/>
        <w:b/>
        <w:color w:val="4F81BD"/>
        <w:sz w:val="22"/>
        <w:szCs w:val="22"/>
      </w:rPr>
      <w:t xml:space="preserve">MMP Model </w:t>
    </w:r>
    <w:r w:rsidR="001A3E67" w:rsidRPr="001A3E67">
      <w:rPr>
        <w:rFonts w:ascii="Arial" w:hAnsi="Arial" w:cs="Arial"/>
        <w:b/>
        <w:color w:val="4F81BD"/>
        <w:sz w:val="22"/>
        <w:szCs w:val="22"/>
      </w:rPr>
      <w:t>Notice of Request for Involuntary Disenrollment Due To Disruptive Behavior</w:t>
    </w:r>
  </w:p>
  <w:p w14:paraId="532E9FF8" w14:textId="77777777" w:rsidR="00483679" w:rsidRPr="003D16D6" w:rsidRDefault="00483679" w:rsidP="00483679">
    <w:pPr>
      <w:pStyle w:val="Header"/>
      <w:rPr>
        <w:rFonts w:ascii="Arial" w:hAnsi="Arial" w:cs="Arial"/>
        <w:sz w:val="22"/>
        <w:szCs w:val="22"/>
      </w:rPr>
    </w:pPr>
    <w:r w:rsidRPr="0042365F">
      <w:rPr>
        <w:rFonts w:ascii="Arial" w:hAnsi="Arial" w:cs="Arial"/>
        <w:color w:val="4F81BD"/>
        <w:sz w:val="22"/>
        <w:szCs w:val="22"/>
      </w:rPr>
      <w:t>Referenced in §40.3.1 of the MMP Enrollment and Disenrollment Guidance</w:t>
    </w:r>
  </w:p>
  <w:p w14:paraId="3EBBDC4A" w14:textId="77777777" w:rsidR="00BB455D" w:rsidRPr="0042365F" w:rsidRDefault="00483679" w:rsidP="001A3E67">
    <w:pPr>
      <w:spacing w:after="200"/>
      <w:rPr>
        <w:rFonts w:ascii="Arial" w:hAnsi="Arial" w:cs="Arial"/>
        <w:bCs/>
        <w:color w:val="4F81BD"/>
        <w:sz w:val="22"/>
        <w:szCs w:val="22"/>
      </w:rPr>
    </w:pPr>
    <w:r w:rsidRPr="003D16D6">
      <w:rPr>
        <w:rFonts w:ascii="Arial" w:hAnsi="Arial" w:cs="Arial"/>
        <w:bCs/>
        <w:color w:val="4F81BD"/>
        <w:sz w:val="22"/>
        <w:szCs w:val="22"/>
      </w:rPr>
      <w:t>[</w:t>
    </w:r>
    <w:r w:rsidRPr="003D16D6">
      <w:rPr>
        <w:rFonts w:ascii="Arial" w:hAnsi="Arial" w:cs="Arial"/>
        <w:bCs/>
        <w:i/>
        <w:color w:val="4F81BD"/>
        <w:sz w:val="22"/>
        <w:szCs w:val="22"/>
      </w:rPr>
      <w:t>Note:  Header is for plan information only and should not be included in the letter the plan sends to individuals.</w:t>
    </w:r>
    <w:r w:rsidRPr="003D16D6">
      <w:rPr>
        <w:rFonts w:ascii="Arial" w:hAnsi="Arial" w:cs="Arial"/>
        <w:bCs/>
        <w:color w:val="4F81BD"/>
        <w:sz w:val="22"/>
        <w:szCs w:val="22"/>
      </w:rPr>
      <w:t>]</w:t>
    </w:r>
    <w:r w:rsidRPr="003D16D6">
      <w:rPr>
        <w:rFonts w:ascii="Arial" w:hAnsi="Arial" w:cs="Arial"/>
        <w:bCs/>
        <w:iCs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84140"/>
    <w:multiLevelType w:val="hybridMultilevel"/>
    <w:tmpl w:val="F104DC3E"/>
    <w:lvl w:ilvl="0" w:tplc="B7F47B5C">
      <w:start w:val="1"/>
      <w:numFmt w:val="decimal"/>
      <w:pStyle w:val="Numberedbullets5pt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E7D"/>
    <w:rsid w:val="000D5478"/>
    <w:rsid w:val="001302A8"/>
    <w:rsid w:val="001401F3"/>
    <w:rsid w:val="00152C10"/>
    <w:rsid w:val="00154D96"/>
    <w:rsid w:val="001A3E67"/>
    <w:rsid w:val="001E7BFF"/>
    <w:rsid w:val="001F780F"/>
    <w:rsid w:val="002971A7"/>
    <w:rsid w:val="002D69DA"/>
    <w:rsid w:val="003602A6"/>
    <w:rsid w:val="003610CA"/>
    <w:rsid w:val="00366602"/>
    <w:rsid w:val="003842AD"/>
    <w:rsid w:val="0042365F"/>
    <w:rsid w:val="00483679"/>
    <w:rsid w:val="004B3DDC"/>
    <w:rsid w:val="00502E95"/>
    <w:rsid w:val="00514E7D"/>
    <w:rsid w:val="00527ED4"/>
    <w:rsid w:val="00564801"/>
    <w:rsid w:val="00565E32"/>
    <w:rsid w:val="005E0AED"/>
    <w:rsid w:val="005F0234"/>
    <w:rsid w:val="00631355"/>
    <w:rsid w:val="00657007"/>
    <w:rsid w:val="006937EC"/>
    <w:rsid w:val="006B2DA2"/>
    <w:rsid w:val="006E0422"/>
    <w:rsid w:val="006F6B90"/>
    <w:rsid w:val="0075654E"/>
    <w:rsid w:val="00771993"/>
    <w:rsid w:val="007E39C3"/>
    <w:rsid w:val="008104AF"/>
    <w:rsid w:val="00855A1E"/>
    <w:rsid w:val="008630E1"/>
    <w:rsid w:val="008670B6"/>
    <w:rsid w:val="008B1250"/>
    <w:rsid w:val="008B3337"/>
    <w:rsid w:val="008B7834"/>
    <w:rsid w:val="00967C74"/>
    <w:rsid w:val="009776B8"/>
    <w:rsid w:val="00A349BA"/>
    <w:rsid w:val="00A472A5"/>
    <w:rsid w:val="00A944E5"/>
    <w:rsid w:val="00B36874"/>
    <w:rsid w:val="00B76A75"/>
    <w:rsid w:val="00B92974"/>
    <w:rsid w:val="00BB455D"/>
    <w:rsid w:val="00BF0CF2"/>
    <w:rsid w:val="00BF7E58"/>
    <w:rsid w:val="00CA068C"/>
    <w:rsid w:val="00CD6F49"/>
    <w:rsid w:val="00D0275A"/>
    <w:rsid w:val="00D341F1"/>
    <w:rsid w:val="00D37019"/>
    <w:rsid w:val="00D91BC8"/>
    <w:rsid w:val="00DF4E5E"/>
    <w:rsid w:val="00E04DD9"/>
    <w:rsid w:val="00E47523"/>
    <w:rsid w:val="00EA3F39"/>
    <w:rsid w:val="00EB617B"/>
    <w:rsid w:val="00EC5FD1"/>
    <w:rsid w:val="00F079C9"/>
    <w:rsid w:val="00F36311"/>
    <w:rsid w:val="00F74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32109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514E7D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14E7D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514E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4E7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514E7D"/>
    <w:rPr>
      <w:rFonts w:cs="Times New Roman"/>
    </w:rPr>
  </w:style>
  <w:style w:type="paragraph" w:styleId="Header">
    <w:name w:val="header"/>
    <w:aliases w:val="Manual"/>
    <w:basedOn w:val="Normal"/>
    <w:link w:val="HeaderChar"/>
    <w:rsid w:val="00514E7D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514E7D"/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text">
    <w:name w:val="Address text"/>
    <w:basedOn w:val="Normal"/>
    <w:qFormat/>
    <w:rsid w:val="00514E7D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514E7D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514E7D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514E7D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514E7D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styleId="BodyText">
    <w:name w:val="Body Text"/>
    <w:basedOn w:val="Normal"/>
    <w:link w:val="BodyTextChar"/>
    <w:semiHidden/>
    <w:rsid w:val="009776B8"/>
    <w:pPr>
      <w:widowControl w:val="0"/>
    </w:pPr>
    <w:rPr>
      <w:rFonts w:ascii="Verdana" w:hAnsi="Verdana" w:cs="Arial"/>
      <w:color w:val="FF0000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9776B8"/>
    <w:rPr>
      <w:rFonts w:ascii="Verdana" w:eastAsia="Times New Roman" w:hAnsi="Verdana" w:cs="Arial"/>
      <w:color w:val="FF0000"/>
      <w:szCs w:val="24"/>
    </w:rPr>
  </w:style>
  <w:style w:type="table" w:styleId="TableGrid">
    <w:name w:val="Table Grid"/>
    <w:basedOn w:val="TableNormal"/>
    <w:uiPriority w:val="59"/>
    <w:rsid w:val="009776B8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9776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PR"/>
    </w:rPr>
  </w:style>
  <w:style w:type="character" w:styleId="Hyperlink">
    <w:name w:val="Hyperlink"/>
    <w:basedOn w:val="DefaultParagraphFont"/>
    <w:uiPriority w:val="99"/>
    <w:unhideWhenUsed/>
    <w:rsid w:val="009776B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nhideWhenUsed/>
    <w:rsid w:val="0056480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648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6480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48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48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48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801"/>
    <w:rPr>
      <w:rFonts w:ascii="Tahoma" w:eastAsia="Times New Roman" w:hAnsi="Tahoma" w:cs="Tahoma"/>
      <w:sz w:val="16"/>
      <w:szCs w:val="16"/>
    </w:rPr>
  </w:style>
  <w:style w:type="character" w:customStyle="1" w:styleId="PlanInstructions0">
    <w:name w:val="Plan Instructions"/>
    <w:qFormat/>
    <w:rsid w:val="00564801"/>
    <w:rPr>
      <w:rFonts w:ascii="Arial" w:hAnsi="Arial"/>
      <w:i/>
      <w:color w:val="548DD4"/>
      <w:sz w:val="22"/>
    </w:rPr>
  </w:style>
  <w:style w:type="paragraph" w:customStyle="1" w:styleId="Numberedbullets5pt">
    <w:name w:val="Numbered bullets + 5pt"/>
    <w:basedOn w:val="Normal"/>
    <w:qFormat/>
    <w:rsid w:val="008B7834"/>
    <w:pPr>
      <w:numPr>
        <w:numId w:val="2"/>
      </w:numPr>
      <w:spacing w:after="100" w:line="300" w:lineRule="exact"/>
    </w:pPr>
    <w:rPr>
      <w:rFonts w:ascii="Arial" w:eastAsia="ヒラギノ角ゴ Pro W3" w:hAnsi="Arial"/>
      <w:color w:val="000000"/>
      <w:sz w:val="22"/>
      <w:szCs w:val="22"/>
    </w:rPr>
  </w:style>
  <w:style w:type="paragraph" w:styleId="BodyText2">
    <w:name w:val="Body Text 2"/>
    <w:basedOn w:val="Normal"/>
    <w:link w:val="BodyText2Char"/>
    <w:uiPriority w:val="99"/>
    <w:unhideWhenUsed/>
    <w:rsid w:val="003842AD"/>
    <w:pPr>
      <w:pBdr>
        <w:top w:val="single" w:sz="4" w:space="6" w:color="auto"/>
      </w:pBdr>
      <w:spacing w:before="800" w:after="200"/>
    </w:pPr>
    <w:rPr>
      <w:rFonts w:ascii="Arial" w:hAnsi="Arial" w:cs="Arial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3842AD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514E7D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14E7D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514E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4E7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514E7D"/>
    <w:rPr>
      <w:rFonts w:cs="Times New Roman"/>
    </w:rPr>
  </w:style>
  <w:style w:type="paragraph" w:styleId="Header">
    <w:name w:val="header"/>
    <w:aliases w:val="Manual"/>
    <w:basedOn w:val="Normal"/>
    <w:link w:val="HeaderChar"/>
    <w:rsid w:val="00514E7D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514E7D"/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text">
    <w:name w:val="Address text"/>
    <w:basedOn w:val="Normal"/>
    <w:qFormat/>
    <w:rsid w:val="00514E7D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514E7D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514E7D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514E7D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514E7D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styleId="BodyText">
    <w:name w:val="Body Text"/>
    <w:basedOn w:val="Normal"/>
    <w:link w:val="BodyTextChar"/>
    <w:semiHidden/>
    <w:rsid w:val="009776B8"/>
    <w:pPr>
      <w:widowControl w:val="0"/>
    </w:pPr>
    <w:rPr>
      <w:rFonts w:ascii="Verdana" w:hAnsi="Verdana" w:cs="Arial"/>
      <w:color w:val="FF0000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9776B8"/>
    <w:rPr>
      <w:rFonts w:ascii="Verdana" w:eastAsia="Times New Roman" w:hAnsi="Verdana" w:cs="Arial"/>
      <w:color w:val="FF0000"/>
      <w:szCs w:val="24"/>
    </w:rPr>
  </w:style>
  <w:style w:type="table" w:styleId="TableGrid">
    <w:name w:val="Table Grid"/>
    <w:basedOn w:val="TableNormal"/>
    <w:uiPriority w:val="59"/>
    <w:rsid w:val="009776B8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9776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PR"/>
    </w:rPr>
  </w:style>
  <w:style w:type="character" w:styleId="Hyperlink">
    <w:name w:val="Hyperlink"/>
    <w:basedOn w:val="DefaultParagraphFont"/>
    <w:uiPriority w:val="99"/>
    <w:unhideWhenUsed/>
    <w:rsid w:val="009776B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nhideWhenUsed/>
    <w:rsid w:val="0056480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648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6480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48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48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48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801"/>
    <w:rPr>
      <w:rFonts w:ascii="Tahoma" w:eastAsia="Times New Roman" w:hAnsi="Tahoma" w:cs="Tahoma"/>
      <w:sz w:val="16"/>
      <w:szCs w:val="16"/>
    </w:rPr>
  </w:style>
  <w:style w:type="character" w:customStyle="1" w:styleId="PlanInstructions0">
    <w:name w:val="Plan Instructions"/>
    <w:qFormat/>
    <w:rsid w:val="00564801"/>
    <w:rPr>
      <w:rFonts w:ascii="Arial" w:hAnsi="Arial"/>
      <w:i/>
      <w:color w:val="548DD4"/>
      <w:sz w:val="22"/>
    </w:rPr>
  </w:style>
  <w:style w:type="paragraph" w:customStyle="1" w:styleId="Numberedbullets5pt">
    <w:name w:val="Numbered bullets + 5pt"/>
    <w:basedOn w:val="Normal"/>
    <w:qFormat/>
    <w:rsid w:val="008B7834"/>
    <w:pPr>
      <w:numPr>
        <w:numId w:val="2"/>
      </w:numPr>
      <w:spacing w:after="100" w:line="300" w:lineRule="exact"/>
    </w:pPr>
    <w:rPr>
      <w:rFonts w:ascii="Arial" w:eastAsia="ヒラギノ角ゴ Pro W3" w:hAnsi="Arial"/>
      <w:color w:val="000000"/>
      <w:sz w:val="22"/>
      <w:szCs w:val="22"/>
    </w:rPr>
  </w:style>
  <w:style w:type="paragraph" w:styleId="BodyText2">
    <w:name w:val="Body Text 2"/>
    <w:basedOn w:val="Normal"/>
    <w:link w:val="BodyText2Char"/>
    <w:uiPriority w:val="99"/>
    <w:unhideWhenUsed/>
    <w:rsid w:val="003842AD"/>
    <w:pPr>
      <w:pBdr>
        <w:top w:val="single" w:sz="4" w:space="6" w:color="auto"/>
      </w:pBdr>
      <w:spacing w:before="800" w:after="200"/>
    </w:pPr>
    <w:rPr>
      <w:rFonts w:ascii="Arial" w:hAnsi="Arial" w:cs="Arial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3842AD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5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25709-8D13-4E3A-8ADF-5CA5EA6E7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3903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Alissa Halperin</dc:creator>
  <cp:lastModifiedBy>Vanessa Duran</cp:lastModifiedBy>
  <cp:revision>2</cp:revision>
  <cp:lastPrinted>2015-09-24T19:50:00Z</cp:lastPrinted>
  <dcterms:created xsi:type="dcterms:W3CDTF">2015-11-24T20:13:00Z</dcterms:created>
  <dcterms:modified xsi:type="dcterms:W3CDTF">2015-11-24T20:13:00Z</dcterms:modified>
</cp:coreProperties>
</file>