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93351" w14:textId="77777777" w:rsidR="00F3311A" w:rsidRPr="00A27A4B" w:rsidRDefault="00F3311A" w:rsidP="00F3311A">
      <w:pPr>
        <w:rPr>
          <w:i/>
        </w:rPr>
      </w:pPr>
      <w:r w:rsidRPr="00A27A4B">
        <w:t>[</w:t>
      </w:r>
      <w:r w:rsidRPr="00A27A4B">
        <w:rPr>
          <w:b/>
          <w:bCs/>
          <w:i/>
          <w:iCs/>
        </w:rPr>
        <w:t>Note</w:t>
      </w:r>
      <w:r w:rsidRPr="00A27A4B">
        <w:rPr>
          <w:i/>
          <w:iCs/>
        </w:rPr>
        <w:t>: Optional language and guidance appears in bracketed and italicized text. All variable, required fields are denoted by carets and must be populated with plan-specific information.</w:t>
      </w:r>
      <w:r w:rsidRPr="00A27A4B">
        <w:t>]</w:t>
      </w:r>
      <w:r w:rsidRPr="00A27A4B">
        <w:rPr>
          <w:i/>
          <w:iCs/>
        </w:rPr>
        <w:t xml:space="preserve"> </w:t>
      </w:r>
    </w:p>
    <w:p w14:paraId="6052665E" w14:textId="77777777" w:rsidR="00F3311A" w:rsidRPr="00A27A4B" w:rsidRDefault="00F3311A" w:rsidP="00F3311A">
      <w:pPr>
        <w:rPr>
          <w:i/>
        </w:rPr>
      </w:pPr>
      <w:r w:rsidRPr="00A27A4B">
        <w:t>[</w:t>
      </w:r>
      <w:r w:rsidRPr="00A27A4B">
        <w:rPr>
          <w:i/>
          <w:iCs/>
        </w:rPr>
        <w:t>All references to Member Services and Pharmacy Directory may be changed to the appropriate name your plan uses.</w:t>
      </w:r>
      <w:r w:rsidRPr="00A27A4B">
        <w:t>]</w:t>
      </w:r>
    </w:p>
    <w:p w14:paraId="542E09FA" w14:textId="77777777" w:rsidR="00864243" w:rsidRPr="00A27A4B" w:rsidRDefault="00E8282E" w:rsidP="00C11B26">
      <w:pPr>
        <w:spacing w:before="0" w:after="0"/>
        <w:rPr>
          <w:i/>
        </w:rPr>
      </w:pPr>
      <w:r w:rsidRPr="00A27A4B">
        <w:t>[</w:t>
      </w:r>
      <w:r w:rsidRPr="00A27A4B">
        <w:rPr>
          <w:i/>
          <w:iCs/>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A27A4B">
        <w:t xml:space="preserve"> “we,” “us”, or “our,” to refer to themselves</w:t>
      </w:r>
      <w:r w:rsidRPr="00A27A4B">
        <w:rPr>
          <w:i/>
          <w:iCs/>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A27A4B">
        <w:t xml:space="preserve">] </w:t>
      </w:r>
    </w:p>
    <w:p w14:paraId="05418FE5" w14:textId="77777777" w:rsidR="00C11B26" w:rsidRPr="00A27A4B" w:rsidRDefault="00C11B26" w:rsidP="00C11B26">
      <w:pPr>
        <w:spacing w:before="0" w:after="0"/>
        <w:rPr>
          <w:i/>
        </w:rPr>
      </w:pPr>
    </w:p>
    <w:p w14:paraId="3F39F006" w14:textId="77777777" w:rsidR="00C11B26" w:rsidRPr="00A27A4B" w:rsidRDefault="001F7777" w:rsidP="00C11B26">
      <w:pPr>
        <w:spacing w:before="0" w:after="0"/>
        <w:rPr>
          <w:i/>
        </w:rPr>
      </w:pPr>
      <w:r w:rsidRPr="00A27A4B">
        <w:t>[</w:t>
      </w:r>
      <w:r w:rsidRPr="00A27A4B">
        <w:rPr>
          <w:i/>
          <w:iCs/>
        </w:rPr>
        <w:t>COVER PAGE:</w:t>
      </w:r>
    </w:p>
    <w:p w14:paraId="2CB9F9FC" w14:textId="77777777" w:rsidR="001F7777" w:rsidRPr="00A27A4B" w:rsidRDefault="001F7777" w:rsidP="001F7777">
      <w:pPr>
        <w:rPr>
          <w:i/>
        </w:rPr>
      </w:pPr>
      <w:r w:rsidRPr="00A27A4B">
        <w:rPr>
          <w:i/>
          <w:iCs/>
        </w:rPr>
        <w:t>The following items must appear on the cover page:</w:t>
      </w:r>
      <w:r w:rsidRPr="00A27A4B">
        <w:t>]</w:t>
      </w:r>
    </w:p>
    <w:p w14:paraId="75B81049" w14:textId="77777777" w:rsidR="001F7777" w:rsidRPr="00A27A4B" w:rsidRDefault="001F7777" w:rsidP="00F3311A">
      <w:pPr>
        <w:autoSpaceDE w:val="0"/>
        <w:autoSpaceDN w:val="0"/>
        <w:adjustRightInd w:val="0"/>
        <w:jc w:val="center"/>
        <w:rPr>
          <w:b/>
          <w:bCs/>
          <w:iCs/>
        </w:rPr>
      </w:pPr>
    </w:p>
    <w:p w14:paraId="3155B542" w14:textId="77777777" w:rsidR="00F3311A" w:rsidRPr="00A46116" w:rsidRDefault="00F3311A" w:rsidP="00F3311A">
      <w:pPr>
        <w:autoSpaceDE w:val="0"/>
        <w:autoSpaceDN w:val="0"/>
        <w:adjustRightInd w:val="0"/>
        <w:jc w:val="center"/>
        <w:rPr>
          <w:b/>
          <w:bCs/>
          <w:iCs/>
          <w:sz w:val="32"/>
          <w:szCs w:val="32"/>
          <w:lang w:val="es-ES"/>
        </w:rPr>
      </w:pPr>
      <w:r w:rsidRPr="00A46116">
        <w:rPr>
          <w:b/>
          <w:bCs/>
          <w:sz w:val="32"/>
          <w:szCs w:val="32"/>
          <w:lang w:val="es-ES"/>
        </w:rPr>
        <w:t xml:space="preserve">&lt; </w:t>
      </w:r>
      <w:r w:rsidRPr="00A46116">
        <w:rPr>
          <w:b/>
          <w:bCs/>
          <w:i/>
          <w:iCs/>
          <w:sz w:val="32"/>
          <w:szCs w:val="32"/>
          <w:lang w:val="es-ES"/>
        </w:rPr>
        <w:t xml:space="preserve">mandatory </w:t>
      </w:r>
      <w:r w:rsidRPr="00A46116">
        <w:rPr>
          <w:b/>
          <w:bCs/>
          <w:sz w:val="32"/>
          <w:szCs w:val="32"/>
          <w:lang w:val="es-ES"/>
        </w:rPr>
        <w:t>Plan/Sponsor Name&gt;</w:t>
      </w:r>
    </w:p>
    <w:p w14:paraId="40177ED1" w14:textId="77777777" w:rsidR="00F3311A" w:rsidRPr="00A46116" w:rsidRDefault="00C86841" w:rsidP="00F3311A">
      <w:pPr>
        <w:pStyle w:val="Heading3"/>
        <w:jc w:val="center"/>
        <w:rPr>
          <w:rFonts w:ascii="Times New Roman" w:hAnsi="Times New Roman" w:cs="Times New Roman"/>
          <w:sz w:val="32"/>
          <w:szCs w:val="32"/>
          <w:lang w:val="es-ES"/>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A27A4B">
        <w:rPr>
          <w:rFonts w:ascii="Times New Roman" w:hAnsi="Times New Roman" w:cs="Times New Roman"/>
          <w:sz w:val="32"/>
          <w:szCs w:val="32"/>
        </w:rPr>
        <w:t>Directorio de farmacias de &lt;Year&gt;</w:t>
      </w:r>
      <w:bookmarkEnd w:id="0"/>
      <w:bookmarkEnd w:id="1"/>
      <w:bookmarkEnd w:id="2"/>
      <w:bookmarkEnd w:id="3"/>
      <w:bookmarkEnd w:id="4"/>
      <w:bookmarkEnd w:id="5"/>
      <w:bookmarkEnd w:id="6"/>
      <w:bookmarkEnd w:id="7"/>
      <w:bookmarkEnd w:id="8"/>
      <w:bookmarkEnd w:id="9"/>
    </w:p>
    <w:p w14:paraId="6068E999" w14:textId="77777777" w:rsidR="00315248" w:rsidRPr="00A46116" w:rsidRDefault="00315248" w:rsidP="00315248">
      <w:pPr>
        <w:rPr>
          <w:sz w:val="32"/>
          <w:szCs w:val="32"/>
          <w:lang w:val="es-ES"/>
        </w:rPr>
      </w:pPr>
    </w:p>
    <w:p w14:paraId="33D66BF9" w14:textId="77777777" w:rsidR="00D05CA1" w:rsidRPr="00BE672A" w:rsidRDefault="009E5C6C" w:rsidP="00D05CA1">
      <w:pPr>
        <w:spacing w:before="0" w:after="0"/>
        <w:rPr>
          <w:lang w:val="es-ES"/>
        </w:rPr>
      </w:pPr>
      <w:r w:rsidRPr="00A27A4B">
        <w:rPr>
          <w:i/>
          <w:iCs/>
        </w:rPr>
        <w:t xml:space="preserve">The following contact and revision date information is expected to appear on both the front and back covers of the document: </w:t>
      </w:r>
      <w:r w:rsidRPr="00A27A4B">
        <w:t>[</w:t>
      </w:r>
      <w:r w:rsidRPr="00A27A4B">
        <w:rPr>
          <w:i/>
          <w:iCs/>
        </w:rPr>
        <w:t>Insert one</w:t>
      </w:r>
      <w:r w:rsidRPr="00A27A4B">
        <w:t>:</w:t>
      </w:r>
      <w:r w:rsidRPr="00A46116">
        <w:rPr>
          <w:lang w:val="en-IN"/>
        </w:rPr>
        <w:t xml:space="preserve"> &lt;Este directorio de farmacias se actualizó el </w:t>
      </w:r>
      <w:r w:rsidRPr="00A27A4B">
        <w:t>&lt;MM/YYYY&gt;</w:t>
      </w:r>
      <w:r w:rsidRPr="00A46116">
        <w:rPr>
          <w:lang w:val="en-IN"/>
        </w:rPr>
        <w:t xml:space="preserve">.&gt; </w:t>
      </w:r>
      <w:r w:rsidRPr="00A27A4B">
        <w:rPr>
          <w:i/>
          <w:iCs/>
        </w:rPr>
        <w:t>or</w:t>
      </w:r>
      <w:r w:rsidRPr="00A46116">
        <w:rPr>
          <w:lang w:val="en-IN"/>
        </w:rPr>
        <w:t xml:space="preserve"> &lt;No hemos realizado cambios en este directorio de farmacias desde </w:t>
      </w:r>
      <w:r w:rsidRPr="00A27A4B">
        <w:t>MM/DD/YYYY</w:t>
      </w:r>
      <w:r w:rsidRPr="00A46116">
        <w:rPr>
          <w:lang w:val="en-IN"/>
        </w:rPr>
        <w:t xml:space="preserve">.&gt;] </w:t>
      </w:r>
      <w:r w:rsidRPr="00A27A4B">
        <w:t>Para obtener información más reciente o si tiene otras preguntas, comuníquese con [</w:t>
      </w:r>
      <w:r w:rsidRPr="00BE672A">
        <w:rPr>
          <w:i/>
          <w:iCs/>
          <w:lang w:val="es-ES"/>
        </w:rPr>
        <w:t>optional</w:t>
      </w:r>
      <w:r w:rsidRPr="00A27A4B">
        <w:t xml:space="preserve"> &lt;nosotros&gt;,] </w:t>
      </w:r>
      <w:r w:rsidRPr="00BE672A">
        <w:rPr>
          <w:lang w:val="es-ES"/>
        </w:rPr>
        <w:t>&lt;</w:t>
      </w:r>
      <w:r w:rsidRPr="00A27A4B">
        <w:rPr>
          <w:i/>
          <w:iCs/>
        </w:rPr>
        <w:t xml:space="preserve"> </w:t>
      </w:r>
      <w:r w:rsidRPr="00BE672A">
        <w:rPr>
          <w:i/>
          <w:iCs/>
          <w:lang w:val="es-ES"/>
        </w:rPr>
        <w:t>mandatory</w:t>
      </w:r>
      <w:r w:rsidRPr="00A27A4B">
        <w:t xml:space="preserve"> &lt;Plan or Sponsor Name,&gt; [</w:t>
      </w:r>
      <w:r w:rsidRPr="00BE672A">
        <w:rPr>
          <w:i/>
          <w:iCs/>
          <w:lang w:val="es-ES"/>
        </w:rPr>
        <w:t>optional</w:t>
      </w:r>
      <w:r w:rsidRPr="00A27A4B">
        <w:rPr>
          <w:i/>
          <w:iCs/>
        </w:rPr>
        <w:t xml:space="preserve"> </w:t>
      </w:r>
      <w:r w:rsidRPr="00A27A4B">
        <w:t>&lt;Servicios para los miembros,&gt;] al &lt;</w:t>
      </w:r>
      <w:r w:rsidRPr="00BE672A">
        <w:rPr>
          <w:lang w:val="es-ES"/>
        </w:rPr>
        <w:t>Toll-free Number</w:t>
      </w:r>
      <w:r w:rsidRPr="00A27A4B">
        <w:t>&gt; o, para los usuarios de TTY, &lt;</w:t>
      </w:r>
      <w:r w:rsidRPr="00BE672A">
        <w:rPr>
          <w:lang w:val="es-ES"/>
        </w:rPr>
        <w:t>Toll-free TTY Number</w:t>
      </w:r>
      <w:r w:rsidRPr="00A27A4B">
        <w:t>&gt;, &lt;</w:t>
      </w:r>
      <w:r w:rsidRPr="00BE672A">
        <w:rPr>
          <w:lang w:val="es-ES"/>
        </w:rPr>
        <w:t>Days/Hours of Operation</w:t>
      </w:r>
      <w:r w:rsidRPr="00A27A4B">
        <w:t>&gt;, o ingrese en &lt;</w:t>
      </w:r>
      <w:r w:rsidRPr="00BE672A">
        <w:rPr>
          <w:lang w:val="es-ES"/>
        </w:rPr>
        <w:t>insert web address</w:t>
      </w:r>
      <w:r w:rsidRPr="00A27A4B">
        <w:t>&gt;.</w:t>
      </w:r>
    </w:p>
    <w:p w14:paraId="43F8FDAF" w14:textId="77777777" w:rsidR="005201B2" w:rsidRPr="00BE672A" w:rsidRDefault="005201B2" w:rsidP="00C86B53">
      <w:pPr>
        <w:spacing w:before="0" w:after="0"/>
        <w:rPr>
          <w:i/>
          <w:iCs/>
          <w:color w:val="0000CC"/>
          <w:sz w:val="20"/>
          <w:lang w:val="es-ES"/>
        </w:rPr>
      </w:pPr>
    </w:p>
    <w:p w14:paraId="4228EE54" w14:textId="77777777" w:rsidR="00201997" w:rsidRPr="00A27A4B" w:rsidRDefault="005201B2" w:rsidP="00C86B53">
      <w:pPr>
        <w:spacing w:before="0"/>
        <w:rPr>
          <w:i/>
        </w:rPr>
      </w:pPr>
      <w:r w:rsidRPr="00A27A4B">
        <w:rPr>
          <w:i/>
          <w:iCs/>
        </w:rPr>
        <w:t>The following contact and revision date information is expected to appear on both the front and back covers of the document:</w:t>
      </w:r>
    </w:p>
    <w:p w14:paraId="374BD87E" w14:textId="77777777" w:rsidR="00201997" w:rsidRPr="00A46116" w:rsidRDefault="00201997" w:rsidP="008D7A94">
      <w:pPr>
        <w:ind w:right="-288"/>
        <w:rPr>
          <w:color w:val="000000"/>
          <w:spacing w:val="-4"/>
          <w:lang w:val="es-ES"/>
        </w:rPr>
      </w:pPr>
      <w:r w:rsidRPr="00A46116">
        <w:rPr>
          <w:spacing w:val="-4"/>
          <w:lang w:val="es-ES"/>
        </w:rPr>
        <w:t>[</w:t>
      </w:r>
      <w:r w:rsidRPr="00A46116">
        <w:rPr>
          <w:i/>
          <w:iCs/>
          <w:spacing w:val="-4"/>
          <w:lang w:val="es-ES"/>
        </w:rPr>
        <w:t>Insert for a plan that has changes in its pharmacy network</w:t>
      </w:r>
      <w:r w:rsidRPr="008D7A94">
        <w:rPr>
          <w:spacing w:val="-4"/>
        </w:rPr>
        <w:t xml:space="preserve"> &lt;Se pueden producir cambios en nuestra red de farmacias durante el año de beneficios. En nuestro sitio web en [</w:t>
      </w:r>
      <w:r w:rsidRPr="008D7A94">
        <w:rPr>
          <w:i/>
          <w:iCs/>
          <w:spacing w:val="-4"/>
        </w:rPr>
        <w:t xml:space="preserve">Insert </w:t>
      </w:r>
      <w:r w:rsidRPr="008D7A94">
        <w:rPr>
          <w:spacing w:val="-4"/>
        </w:rPr>
        <w:t xml:space="preserve">&lt;web address&gt;], se encuentra disponible un Directorio de farmacias actualizado. </w:t>
      </w:r>
      <w:r w:rsidRPr="008D7A94">
        <w:rPr>
          <w:color w:val="000000"/>
          <w:spacing w:val="-4"/>
        </w:rPr>
        <w:t xml:space="preserve">También puede llamar al Servicio de </w:t>
      </w:r>
      <w:r w:rsidRPr="008D7A94">
        <w:rPr>
          <w:spacing w:val="-4"/>
        </w:rPr>
        <w:t>&lt;</w:t>
      </w:r>
      <w:r w:rsidRPr="00A46116">
        <w:rPr>
          <w:spacing w:val="-4"/>
          <w:lang w:val="es-ES"/>
        </w:rPr>
        <w:t>Customer/Member</w:t>
      </w:r>
      <w:r w:rsidRPr="008D7A94">
        <w:rPr>
          <w:spacing w:val="-4"/>
        </w:rPr>
        <w:t>&gt; al &lt;</w:t>
      </w:r>
      <w:r w:rsidRPr="00A46116">
        <w:rPr>
          <w:spacing w:val="-4"/>
          <w:lang w:val="es-ES"/>
        </w:rPr>
        <w:t>phone number</w:t>
      </w:r>
      <w:r w:rsidRPr="008D7A94">
        <w:rPr>
          <w:spacing w:val="-4"/>
        </w:rPr>
        <w:t>&gt; (Los usuarios de TTY/TDD deben llamar al &lt;</w:t>
      </w:r>
      <w:r w:rsidRPr="00A46116">
        <w:rPr>
          <w:spacing w:val="-4"/>
          <w:lang w:val="es-ES"/>
        </w:rPr>
        <w:t>TTY/TDD number</w:t>
      </w:r>
      <w:r w:rsidRPr="008D7A94">
        <w:rPr>
          <w:spacing w:val="-4"/>
        </w:rPr>
        <w:t xml:space="preserve">&gt;) </w:t>
      </w:r>
      <w:r w:rsidRPr="008D7A94">
        <w:rPr>
          <w:color w:val="000000"/>
          <w:spacing w:val="-4"/>
        </w:rPr>
        <w:t>para obtener información actualizada.]</w:t>
      </w:r>
    </w:p>
    <w:p w14:paraId="73BD3AA7" w14:textId="77777777" w:rsidR="00201997" w:rsidRPr="00A27A4B" w:rsidRDefault="00201997" w:rsidP="005201B2">
      <w:pPr>
        <w:rPr>
          <w:color w:val="000000"/>
        </w:rPr>
      </w:pPr>
      <w:r w:rsidRPr="00A27A4B">
        <w:rPr>
          <w:color w:val="000000"/>
        </w:rPr>
        <w:t>OR</w:t>
      </w:r>
    </w:p>
    <w:p w14:paraId="3D80138D" w14:textId="77777777" w:rsidR="005201B2" w:rsidRPr="00A46116" w:rsidRDefault="005201B2" w:rsidP="005201B2">
      <w:pPr>
        <w:rPr>
          <w:b/>
          <w:bCs/>
          <w:color w:val="000000"/>
          <w:lang w:val="es-ES"/>
        </w:rPr>
      </w:pPr>
      <w:r w:rsidRPr="00A27A4B">
        <w:t>[</w:t>
      </w:r>
      <w:r w:rsidRPr="00A27A4B">
        <w:rPr>
          <w:i/>
          <w:iCs/>
        </w:rPr>
        <w:t>Insert for a plan that will have a higher than normal number of pharmacies leaving its pharmacy network</w:t>
      </w:r>
      <w:r w:rsidRPr="00A46116">
        <w:rPr>
          <w:i/>
          <w:iCs/>
          <w:lang w:val="en-IN"/>
        </w:rPr>
        <w:t xml:space="preserve"> </w:t>
      </w:r>
      <w:r w:rsidRPr="00A46116">
        <w:rPr>
          <w:lang w:val="en-IN"/>
        </w:rPr>
        <w:t>&lt;Nuestra red ha cambiado más que de costumbre para 202</w:t>
      </w:r>
      <w:r w:rsidR="009F64F0">
        <w:rPr>
          <w:lang w:val="en-IN"/>
        </w:rPr>
        <w:t>3</w:t>
      </w:r>
      <w:r w:rsidRPr="00A46116">
        <w:rPr>
          <w:color w:val="0000CC"/>
          <w:lang w:val="en-IN"/>
        </w:rPr>
        <w:t xml:space="preserve">. </w:t>
      </w:r>
      <w:r w:rsidRPr="00A27A4B">
        <w:t>En nuestro sitio web [</w:t>
      </w:r>
      <w:r w:rsidRPr="00A46116">
        <w:rPr>
          <w:i/>
          <w:iCs/>
          <w:lang w:val="es-ES"/>
        </w:rPr>
        <w:t>Insert</w:t>
      </w:r>
      <w:r w:rsidRPr="00A46116">
        <w:rPr>
          <w:lang w:val="es-ES"/>
        </w:rPr>
        <w:t>&lt;web address&gt;</w:t>
      </w:r>
      <w:r w:rsidRPr="00A27A4B">
        <w:t>], se</w:t>
      </w:r>
      <w:r w:rsidR="008D7A94">
        <w:t> </w:t>
      </w:r>
      <w:r w:rsidRPr="00A27A4B">
        <w:t xml:space="preserve">encuentra disponible un Directorio de farmacias actualizado. </w:t>
      </w:r>
      <w:r w:rsidRPr="00A27A4B">
        <w:rPr>
          <w:color w:val="000000"/>
        </w:rPr>
        <w:t xml:space="preserve">También puede llamar al Servicio de </w:t>
      </w:r>
      <w:r w:rsidRPr="00A27A4B">
        <w:t>&lt;</w:t>
      </w:r>
      <w:r w:rsidRPr="00A46116">
        <w:rPr>
          <w:lang w:val="es-ES"/>
        </w:rPr>
        <w:t>Customer/Member</w:t>
      </w:r>
      <w:r w:rsidRPr="00A27A4B">
        <w:t>&gt; al &lt;</w:t>
      </w:r>
      <w:r w:rsidRPr="00A46116">
        <w:rPr>
          <w:lang w:val="es-ES"/>
        </w:rPr>
        <w:t>phone number</w:t>
      </w:r>
      <w:r w:rsidRPr="00A27A4B">
        <w:t>&gt; (Los usuarios de TTY/TDD deben llamar al &lt;</w:t>
      </w:r>
      <w:r w:rsidRPr="00A46116">
        <w:rPr>
          <w:lang w:val="es-ES"/>
        </w:rPr>
        <w:t>TTY/TDD number</w:t>
      </w:r>
      <w:r w:rsidRPr="00A27A4B">
        <w:t xml:space="preserve">&gt;) </w:t>
      </w:r>
      <w:r w:rsidRPr="00A27A4B">
        <w:rPr>
          <w:color w:val="000000"/>
        </w:rPr>
        <w:t xml:space="preserve">para obtener información actualizada. </w:t>
      </w:r>
      <w:r w:rsidRPr="00A27A4B">
        <w:rPr>
          <w:b/>
          <w:bCs/>
          <w:color w:val="000000"/>
        </w:rPr>
        <w:t>Le recomendamos que revise nuestro Directorio de</w:t>
      </w:r>
      <w:r w:rsidR="00C86B53">
        <w:rPr>
          <w:b/>
          <w:bCs/>
          <w:color w:val="000000"/>
        </w:rPr>
        <w:t> </w:t>
      </w:r>
      <w:r w:rsidRPr="00A27A4B">
        <w:rPr>
          <w:b/>
          <w:bCs/>
          <w:color w:val="000000"/>
        </w:rPr>
        <w:t>farmacias vigente para verificar si su farmacia aún se encuentra en nuestra red.</w:t>
      </w:r>
      <w:r w:rsidRPr="00A27A4B">
        <w:rPr>
          <w:color w:val="000000"/>
        </w:rPr>
        <w:t>]</w:t>
      </w:r>
      <w:r w:rsidRPr="00A27A4B">
        <w:rPr>
          <w:b/>
          <w:bCs/>
          <w:color w:val="000000"/>
        </w:rPr>
        <w:t xml:space="preserve"> </w:t>
      </w:r>
    </w:p>
    <w:p w14:paraId="757ADDDD" w14:textId="77777777" w:rsidR="00185FA2" w:rsidRPr="00A27A4B" w:rsidRDefault="005201B2" w:rsidP="00A83776">
      <w:pPr>
        <w:rPr>
          <w:i/>
        </w:rPr>
      </w:pPr>
      <w:bookmarkStart w:id="10" w:name="_Toc185646991"/>
      <w:bookmarkStart w:id="11" w:name="_Toc185647400"/>
      <w:bookmarkStart w:id="12" w:name="_Toc185671936"/>
      <w:bookmarkStart w:id="13" w:name="_Toc185822004"/>
      <w:bookmarkStart w:id="14" w:name="_Toc188179503"/>
      <w:bookmarkStart w:id="15" w:name="_Toc188256992"/>
      <w:r w:rsidRPr="00A27A4B">
        <w:t>[</w:t>
      </w:r>
      <w:r w:rsidRPr="00A27A4B">
        <w:rPr>
          <w:i/>
          <w:iCs/>
        </w:rPr>
        <w:t>The rest of the language need not appear on the cover page.</w:t>
      </w:r>
      <w:r w:rsidRPr="00A27A4B">
        <w:t>]</w:t>
      </w:r>
    </w:p>
    <w:p w14:paraId="059E58BB" w14:textId="77777777" w:rsidR="00FB2776" w:rsidRPr="00A46116" w:rsidRDefault="00103753" w:rsidP="00A83776">
      <w:pPr>
        <w:rPr>
          <w:lang w:val="es-ES"/>
        </w:rPr>
      </w:pPr>
      <w:r w:rsidRPr="00A27A4B">
        <w:rPr>
          <w:rStyle w:val="Heading2Char"/>
          <w:rFonts w:ascii="Times New Roman" w:hAnsi="Times New Roman" w:cs="Times New Roman"/>
          <w:i w:val="0"/>
          <w:iCs w:val="0"/>
          <w:sz w:val="24"/>
          <w:szCs w:val="24"/>
        </w:rPr>
        <w:lastRenderedPageBreak/>
        <w:t>Introducción</w:t>
      </w:r>
      <w:bookmarkEnd w:id="10"/>
      <w:bookmarkEnd w:id="11"/>
      <w:bookmarkEnd w:id="12"/>
      <w:bookmarkEnd w:id="13"/>
      <w:bookmarkEnd w:id="14"/>
      <w:bookmarkEnd w:id="15"/>
      <w:r w:rsidRPr="00A27A4B">
        <w:rPr>
          <w:rStyle w:val="Heading2Char"/>
          <w:rFonts w:ascii="Times New Roman" w:hAnsi="Times New Roman" w:cs="Times New Roman"/>
          <w:i w:val="0"/>
          <w:iCs w:val="0"/>
          <w:sz w:val="24"/>
          <w:szCs w:val="24"/>
        </w:rPr>
        <w:t xml:space="preserve">: </w:t>
      </w:r>
      <w:r w:rsidRPr="00A27A4B">
        <w:t xml:space="preserve">Este folleto ofrece una lista de </w:t>
      </w:r>
      <w:r w:rsidR="00F81B7C" w:rsidRPr="00F81B7C">
        <w:t>farmacias de la red de [</w:t>
      </w:r>
      <w:r w:rsidR="00F81B7C" w:rsidRPr="00F81B7C">
        <w:rPr>
          <w:i/>
          <w:iCs/>
        </w:rPr>
        <w:t xml:space="preserve">Insert </w:t>
      </w:r>
      <w:r w:rsidR="00F81B7C" w:rsidRPr="00F81B7C">
        <w:t>&lt;plan name</w:t>
      </w:r>
      <w:r w:rsidR="004105D3" w:rsidRPr="00F81B7C">
        <w:t>'s</w:t>
      </w:r>
      <w:r w:rsidR="00F81B7C" w:rsidRPr="00F81B7C">
        <w:t>&gt;]</w:t>
      </w:r>
      <w:r w:rsidRPr="00A27A4B">
        <w:t>. Si desea una descripción completa de su cobertura para medicamentos con receta y cómo obtenerlos, consulte la Evidencia de cobertura y el Formulario de [</w:t>
      </w:r>
      <w:r w:rsidRPr="00A46116">
        <w:rPr>
          <w:i/>
          <w:iCs/>
          <w:lang w:val="es-ES"/>
        </w:rPr>
        <w:t xml:space="preserve">Insert </w:t>
      </w:r>
      <w:r w:rsidRPr="00A46116">
        <w:rPr>
          <w:lang w:val="es-ES"/>
        </w:rPr>
        <w:t>&lt;</w:t>
      </w:r>
      <w:r w:rsidRPr="00A46116">
        <w:rPr>
          <w:i/>
          <w:iCs/>
          <w:lang w:val="es-ES"/>
        </w:rPr>
        <w:t xml:space="preserve">mandatory </w:t>
      </w:r>
      <w:r w:rsidRPr="00A46116">
        <w:rPr>
          <w:lang w:val="es-ES"/>
        </w:rPr>
        <w:t>Plan Name&gt;</w:t>
      </w:r>
      <w:r w:rsidRPr="00A27A4B">
        <w:t xml:space="preserve">]. </w:t>
      </w:r>
    </w:p>
    <w:p w14:paraId="26BEB1B6" w14:textId="77777777" w:rsidR="00864243" w:rsidRPr="00A46116" w:rsidRDefault="00E8282E" w:rsidP="007E4DD4">
      <w:pPr>
        <w:pStyle w:val="BulletalignedwithH5"/>
        <w:ind w:right="342"/>
        <w:rPr>
          <w:szCs w:val="24"/>
          <w:lang w:val="es-ES"/>
        </w:rPr>
      </w:pPr>
      <w:r w:rsidRPr="00A27A4B">
        <w:rPr>
          <w:i w:val="0"/>
          <w:iCs w:val="0"/>
          <w:szCs w:val="24"/>
        </w:rPr>
        <w:t>[</w:t>
      </w:r>
      <w:r w:rsidRPr="00A46116">
        <w:rPr>
          <w:szCs w:val="24"/>
          <w:lang w:val="es-ES"/>
        </w:rPr>
        <w:t>Optional</w:t>
      </w:r>
      <w:r w:rsidRPr="00A46116">
        <w:rPr>
          <w:i w:val="0"/>
          <w:iCs w:val="0"/>
          <w:szCs w:val="24"/>
          <w:lang w:val="es-ES"/>
        </w:rPr>
        <w:t>:</w:t>
      </w:r>
      <w:r w:rsidRPr="00A27A4B">
        <w:rPr>
          <w:szCs w:val="24"/>
        </w:rPr>
        <w:t xml:space="preserve"> </w:t>
      </w:r>
      <w:r w:rsidRPr="00A27A4B">
        <w:rPr>
          <w:i w:val="0"/>
          <w:iCs w:val="0"/>
          <w:szCs w:val="24"/>
        </w:rPr>
        <w:t>Cuando este Directorio de farmacias menciona “nosotros”, “nos” o “nuestro”, hace referencia a &lt;</w:t>
      </w:r>
      <w:r w:rsidRPr="00A46116">
        <w:rPr>
          <w:i w:val="0"/>
          <w:iCs w:val="0"/>
          <w:szCs w:val="24"/>
          <w:lang w:val="es-ES"/>
        </w:rPr>
        <w:t>sponsor name</w:t>
      </w:r>
      <w:r w:rsidRPr="00A27A4B">
        <w:rPr>
          <w:i w:val="0"/>
          <w:iCs w:val="0"/>
          <w:szCs w:val="24"/>
        </w:rPr>
        <w:t>&gt;. Cuando dice “plan” o “nuestro plan”, hace referencia a &lt;</w:t>
      </w:r>
      <w:r w:rsidRPr="00A46116">
        <w:rPr>
          <w:szCs w:val="24"/>
          <w:lang w:val="es-ES"/>
        </w:rPr>
        <w:t xml:space="preserve">mandatory </w:t>
      </w:r>
      <w:r w:rsidRPr="00A46116">
        <w:rPr>
          <w:i w:val="0"/>
          <w:iCs w:val="0"/>
          <w:szCs w:val="24"/>
          <w:lang w:val="es-ES"/>
        </w:rPr>
        <w:t>plan name</w:t>
      </w:r>
      <w:r w:rsidRPr="00A27A4B">
        <w:rPr>
          <w:i w:val="0"/>
          <w:iCs w:val="0"/>
          <w:szCs w:val="24"/>
        </w:rPr>
        <w:t>&gt;.]</w:t>
      </w:r>
    </w:p>
    <w:p w14:paraId="7CB45A4C" w14:textId="77777777" w:rsidR="00F3311A" w:rsidRPr="00A46116" w:rsidRDefault="00F3311A" w:rsidP="00F3311A">
      <w:pPr>
        <w:rPr>
          <w:lang w:val="es-ES"/>
        </w:rPr>
      </w:pPr>
      <w:r w:rsidRPr="00A27A4B">
        <w:t>Las farmacias que figuran en esta lista son las “farmacias de la red”, ya que hemos acordado con ellas el suministro de medicamentos con receta para los miembros del plan. En la mayoría de los casos, sus medicamentos con receta están cubiertos por [</w:t>
      </w:r>
      <w:r w:rsidRPr="00A46116">
        <w:rPr>
          <w:i/>
          <w:iCs/>
          <w:lang w:val="es-ES"/>
        </w:rPr>
        <w:t>Insert</w:t>
      </w:r>
      <w:r w:rsidRPr="00A46116">
        <w:rPr>
          <w:lang w:val="es-ES"/>
        </w:rPr>
        <w:t xml:space="preserve"> </w:t>
      </w:r>
      <w:r w:rsidRPr="00A27A4B">
        <w:t>&lt;plan name&gt;] solo si los obtiene en una farmacia de la red [o a través de nuestro servicio de farmacias de pedido por correo]. Una vez que acuda a una farmacia, no es necesario que continúe acudiendo a la misma farmacia para obtener su medicamento con receta, sino que puede cambiar a cualquiera de</w:t>
      </w:r>
      <w:r w:rsidR="00C203AD">
        <w:t xml:space="preserve"> nuestras farmacias de la red. </w:t>
      </w:r>
      <w:r w:rsidRPr="00A27A4B">
        <w:t>Puede obtener sus medicamentos con receta en farmacias fuera de la red solo en ciertas circunstancias contempladas en su Evidencia de cobertura.</w:t>
      </w:r>
    </w:p>
    <w:p w14:paraId="2DF904E1" w14:textId="77777777" w:rsidR="003E5B00" w:rsidRPr="00A46116" w:rsidRDefault="003E5B00" w:rsidP="00D85DCD">
      <w:pPr>
        <w:autoSpaceDE w:val="0"/>
        <w:autoSpaceDN w:val="0"/>
        <w:adjustRightInd w:val="0"/>
        <w:spacing w:before="0" w:after="0"/>
        <w:rPr>
          <w:lang w:val="es-ES"/>
        </w:rPr>
      </w:pPr>
      <w:r w:rsidRPr="00A27A4B">
        <w:t>Es posible que no todas las farmacias de la red se encuentren en este directorio. Tal vez se hayan agregado o</w:t>
      </w:r>
      <w:r w:rsidR="006E2863">
        <w:t> </w:t>
      </w:r>
      <w:r w:rsidRPr="00A27A4B">
        <w:t>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w:t>
      </w:r>
      <w:r w:rsidRPr="00A46116">
        <w:rPr>
          <w:i/>
          <w:iCs/>
          <w:lang w:val="es-ES"/>
        </w:rPr>
        <w:t xml:space="preserve">Insert </w:t>
      </w:r>
      <w:r w:rsidRPr="00A46116">
        <w:rPr>
          <w:lang w:val="es-ES"/>
        </w:rPr>
        <w:t>&lt;applicable date&gt;</w:t>
      </w:r>
      <w:r w:rsidRPr="00A27A4B">
        <w:t>]. Para obtener la lista más actualizada, comuníquese con nosotros. Nuestra información de contacto aparece en las páginas de la portada y la portada posterior.</w:t>
      </w:r>
    </w:p>
    <w:p w14:paraId="453CFB89" w14:textId="77777777" w:rsidR="003E5B00" w:rsidRPr="00A46116" w:rsidRDefault="003E5B00" w:rsidP="00D85DCD">
      <w:pPr>
        <w:autoSpaceDE w:val="0"/>
        <w:autoSpaceDN w:val="0"/>
        <w:adjustRightInd w:val="0"/>
        <w:spacing w:before="0" w:after="0"/>
        <w:rPr>
          <w:sz w:val="20"/>
          <w:lang w:val="es-ES"/>
        </w:rPr>
      </w:pPr>
    </w:p>
    <w:p w14:paraId="4F8AA1C4" w14:textId="77777777" w:rsidR="0086265A" w:rsidRPr="00A27A4B" w:rsidRDefault="002A17A9" w:rsidP="0086265A">
      <w:pPr>
        <w:autoSpaceDE w:val="0"/>
        <w:autoSpaceDN w:val="0"/>
        <w:adjustRightInd w:val="0"/>
        <w:spacing w:before="0" w:after="0"/>
        <w:rPr>
          <w:i/>
          <w:color w:val="000000" w:themeColor="text1"/>
        </w:rPr>
      </w:pPr>
      <w:r w:rsidRPr="00A27A4B">
        <w:t>[</w:t>
      </w:r>
      <w:r w:rsidRPr="00A46116">
        <w:rPr>
          <w:i/>
          <w:iCs/>
          <w:color w:val="000000" w:themeColor="text1"/>
          <w:lang w:val="es-ES"/>
        </w:rPr>
        <w:t>Insert if plan has network pharmacies that offer preferred cost sharing</w:t>
      </w:r>
      <w:r w:rsidRPr="00A46116">
        <w:rPr>
          <w:color w:val="000000" w:themeColor="text1"/>
          <w:lang w:val="es-ES"/>
        </w:rPr>
        <w:t>:</w:t>
      </w:r>
      <w:r w:rsidRPr="00A27A4B">
        <w:rPr>
          <w:color w:val="000000" w:themeColor="text1"/>
        </w:rPr>
        <w:t xml:space="preserve"> Puede ir a todas las farmacias de esta lista, pero sus costos para algunos medicamentos pueden ser menores en las farmacias de esta lista que ofrecen un costo compartido preferido. Estas farmacias están indicadas con [</w:t>
      </w:r>
      <w:r w:rsidRPr="00A46116">
        <w:rPr>
          <w:i/>
          <w:iCs/>
          <w:color w:val="000000" w:themeColor="text1"/>
          <w:lang w:val="es-ES"/>
        </w:rPr>
        <w:t>Insert</w:t>
      </w:r>
      <w:r w:rsidRPr="00A46116">
        <w:rPr>
          <w:color w:val="000000" w:themeColor="text1"/>
          <w:lang w:val="es-ES"/>
        </w:rPr>
        <w:t xml:space="preserve"> &lt;identification method&gt;, </w:t>
      </w:r>
      <w:r w:rsidR="00DA5C80">
        <w:rPr>
          <w:color w:val="000000" w:themeColor="text1"/>
          <w:lang w:val="es-ES"/>
        </w:rPr>
        <w:t xml:space="preserve">como un asterisco </w:t>
      </w:r>
      <w:r w:rsidRPr="00A46116">
        <w:rPr>
          <w:color w:val="000000" w:themeColor="text1"/>
          <w:lang w:val="es-ES"/>
        </w:rPr>
        <w:t>(*) o “P”, etc.</w:t>
      </w:r>
      <w:r w:rsidRPr="00A27A4B">
        <w:rPr>
          <w:color w:val="000000" w:themeColor="text1"/>
        </w:rPr>
        <w:t xml:space="preserve">] para distinguirlas de otras farmacias de nuestra red que ofrecen un costo compartido estándar.] </w:t>
      </w:r>
      <w:r w:rsidRPr="00A27A4B">
        <w:rPr>
          <w:i/>
          <w:iCs/>
          <w:color w:val="000000" w:themeColor="text1"/>
        </w:rPr>
        <w:t>[Note: When applicable, describe restrictions imposed on members that use pharmacies that offer standard cost sharing.]</w:t>
      </w:r>
      <w:r w:rsidRPr="00A46116">
        <w:rPr>
          <w:i/>
          <w:iCs/>
          <w:color w:val="000000" w:themeColor="text1"/>
          <w:lang w:val="en-IN"/>
        </w:rPr>
        <w:t xml:space="preserve"> </w:t>
      </w:r>
    </w:p>
    <w:p w14:paraId="146CC4BB" w14:textId="77777777" w:rsidR="006B392A" w:rsidRPr="00814169" w:rsidRDefault="006B392A" w:rsidP="00D85DCD">
      <w:pPr>
        <w:autoSpaceDE w:val="0"/>
        <w:autoSpaceDN w:val="0"/>
        <w:adjustRightInd w:val="0"/>
        <w:spacing w:before="0" w:after="0"/>
        <w:rPr>
          <w:color w:val="000000" w:themeColor="text1"/>
          <w:sz w:val="20"/>
        </w:rPr>
      </w:pPr>
    </w:p>
    <w:p w14:paraId="2BC3FC52" w14:textId="77777777" w:rsidR="0090776D" w:rsidRPr="00A46116" w:rsidRDefault="0090776D" w:rsidP="00DD055F">
      <w:pPr>
        <w:autoSpaceDE w:val="0"/>
        <w:autoSpaceDN w:val="0"/>
        <w:adjustRightInd w:val="0"/>
        <w:spacing w:before="0" w:after="0"/>
        <w:ind w:right="-108"/>
        <w:rPr>
          <w:i/>
          <w:spacing w:val="-4"/>
          <w:lang w:val="es-ES"/>
        </w:rPr>
      </w:pPr>
      <w:r w:rsidRPr="00DD055F">
        <w:rPr>
          <w:color w:val="000000" w:themeColor="text1"/>
          <w:spacing w:val="-4"/>
        </w:rPr>
        <w:t>[</w:t>
      </w:r>
      <w:r w:rsidRPr="00A46116">
        <w:rPr>
          <w:i/>
          <w:iCs/>
          <w:color w:val="000000" w:themeColor="text1"/>
          <w:spacing w:val="-4"/>
          <w:lang w:val="es-ES"/>
        </w:rPr>
        <w:t>Insert if plan has network pharmacies that offer mail order services</w:t>
      </w:r>
      <w:r w:rsidRPr="00A46116">
        <w:rPr>
          <w:color w:val="000000" w:themeColor="text1"/>
          <w:spacing w:val="-4"/>
          <w:lang w:val="es-ES"/>
        </w:rPr>
        <w:t>:</w:t>
      </w:r>
      <w:r w:rsidRPr="00DD055F">
        <w:rPr>
          <w:color w:val="000000" w:themeColor="text1"/>
          <w:spacing w:val="-4"/>
        </w:rPr>
        <w:t xml:space="preserve"> Puede pedir que le envíen los medicamentos con receta a su hogar a través del programa de entrega de pedido por correo de nuestra red [</w:t>
      </w:r>
      <w:r w:rsidRPr="00A46116">
        <w:rPr>
          <w:i/>
          <w:iCs/>
          <w:color w:val="000000" w:themeColor="text1"/>
          <w:spacing w:val="-4"/>
          <w:lang w:val="es-ES"/>
        </w:rPr>
        <w:t>Insert</w:t>
      </w:r>
      <w:r w:rsidR="00DD055F" w:rsidRPr="00A46116">
        <w:rPr>
          <w:i/>
          <w:iCs/>
          <w:color w:val="000000" w:themeColor="text1"/>
          <w:spacing w:val="-4"/>
          <w:lang w:val="es-ES"/>
        </w:rPr>
        <w:t> </w:t>
      </w:r>
      <w:r w:rsidRPr="00A46116">
        <w:rPr>
          <w:i/>
          <w:iCs/>
          <w:color w:val="000000" w:themeColor="text1"/>
          <w:spacing w:val="-4"/>
          <w:lang w:val="es-ES"/>
        </w:rPr>
        <w:t>optional text</w:t>
      </w:r>
      <w:r w:rsidRPr="00A46116">
        <w:rPr>
          <w:color w:val="000000" w:themeColor="text1"/>
          <w:spacing w:val="-4"/>
          <w:lang w:val="es-ES"/>
        </w:rPr>
        <w:t xml:space="preserve">: </w:t>
      </w:r>
      <w:r w:rsidRPr="00DD055F">
        <w:rPr>
          <w:color w:val="000000" w:themeColor="text1"/>
          <w:spacing w:val="-4"/>
        </w:rPr>
        <w:t xml:space="preserve">que se </w:t>
      </w:r>
      <w:r w:rsidRPr="00DD055F">
        <w:rPr>
          <w:color w:val="000000"/>
          <w:spacing w:val="-4"/>
        </w:rPr>
        <w:t>denomina</w:t>
      </w:r>
      <w:r w:rsidRPr="00DD055F">
        <w:rPr>
          <w:i/>
          <w:iCs/>
          <w:color w:val="000000"/>
          <w:spacing w:val="-4"/>
        </w:rPr>
        <w:t xml:space="preserve"> </w:t>
      </w:r>
      <w:r w:rsidRPr="00DD055F">
        <w:rPr>
          <w:color w:val="000000"/>
          <w:spacing w:val="-4"/>
        </w:rPr>
        <w:t>[</w:t>
      </w:r>
      <w:r w:rsidRPr="00A46116">
        <w:rPr>
          <w:i/>
          <w:iCs/>
          <w:color w:val="000000"/>
          <w:spacing w:val="-4"/>
          <w:lang w:val="es-ES"/>
        </w:rPr>
        <w:t xml:space="preserve">Insert &lt;mail order delivery program </w:t>
      </w:r>
      <w:r w:rsidRPr="00A46116">
        <w:rPr>
          <w:color w:val="000000"/>
          <w:spacing w:val="-4"/>
          <w:lang w:val="es-ES"/>
        </w:rPr>
        <w:t>name&gt;</w:t>
      </w:r>
      <w:r w:rsidRPr="00DD055F">
        <w:rPr>
          <w:i/>
          <w:iCs/>
          <w:color w:val="000000"/>
          <w:spacing w:val="-4"/>
        </w:rPr>
        <w:t>.</w:t>
      </w:r>
      <w:r w:rsidRPr="00DD055F">
        <w:rPr>
          <w:color w:val="000000"/>
          <w:spacing w:val="-4"/>
        </w:rPr>
        <w:t>] </w:t>
      </w:r>
      <w:r w:rsidRPr="00DD055F">
        <w:rPr>
          <w:spacing w:val="-4"/>
        </w:rPr>
        <w:t>Para obtener más información, comuníquese con</w:t>
      </w:r>
      <w:r w:rsidR="00B30C48">
        <w:rPr>
          <w:spacing w:val="-4"/>
        </w:rPr>
        <w:t> </w:t>
      </w:r>
      <w:r w:rsidRPr="00DD055F">
        <w:rPr>
          <w:spacing w:val="-4"/>
        </w:rPr>
        <w:t>nosotros o consulte la sección de pedido por correo de este directorio de farmacias.]</w:t>
      </w:r>
    </w:p>
    <w:p w14:paraId="18B3AD15" w14:textId="77777777" w:rsidR="00A80630" w:rsidRPr="00A46116" w:rsidRDefault="00A80630" w:rsidP="003E5B00">
      <w:pPr>
        <w:autoSpaceDE w:val="0"/>
        <w:autoSpaceDN w:val="0"/>
        <w:adjustRightInd w:val="0"/>
        <w:spacing w:before="0" w:after="0"/>
        <w:rPr>
          <w:sz w:val="20"/>
          <w:lang w:val="es-ES"/>
        </w:rPr>
      </w:pPr>
    </w:p>
    <w:p w14:paraId="4003C98F" w14:textId="77777777" w:rsidR="003E5B00" w:rsidRPr="00A46116" w:rsidRDefault="003E5B00" w:rsidP="003E5B00">
      <w:pPr>
        <w:autoSpaceDE w:val="0"/>
        <w:autoSpaceDN w:val="0"/>
        <w:adjustRightInd w:val="0"/>
        <w:spacing w:before="0" w:after="0"/>
        <w:rPr>
          <w:lang w:val="es-ES"/>
        </w:rPr>
      </w:pPr>
      <w:r w:rsidRPr="00A27A4B">
        <w:t>[</w:t>
      </w:r>
      <w:r w:rsidRPr="00A46116">
        <w:rPr>
          <w:lang w:val="es-ES"/>
        </w:rPr>
        <w:t xml:space="preserve">Insert </w:t>
      </w:r>
      <w:r w:rsidRPr="00A46116">
        <w:rPr>
          <w:i/>
          <w:iCs/>
          <w:lang w:val="es-ES"/>
        </w:rPr>
        <w:t>if this directory is a subset of a service area, sponsors must include the following</w:t>
      </w:r>
      <w:r w:rsidRPr="00A46116">
        <w:rPr>
          <w:lang w:val="es-ES"/>
        </w:rPr>
        <w:t xml:space="preserve">: </w:t>
      </w:r>
      <w:r w:rsidRPr="00A27A4B">
        <w:t>Este Directorio es para [</w:t>
      </w:r>
      <w:r w:rsidRPr="00A46116">
        <w:rPr>
          <w:i/>
          <w:iCs/>
          <w:lang w:val="es-ES"/>
        </w:rPr>
        <w:t xml:space="preserve">Insert </w:t>
      </w:r>
      <w:r w:rsidRPr="00A46116">
        <w:rPr>
          <w:lang w:val="es-ES"/>
        </w:rPr>
        <w:t>&lt;geographic area&gt;</w:t>
      </w:r>
      <w:r w:rsidRPr="00A27A4B">
        <w:t>], que incluye el área en la que usted vive. Sin embargo, cubrimos un área de servicio más grande</w:t>
      </w:r>
      <w:r w:rsidRPr="00A27A4B">
        <w:rPr>
          <w:color w:val="000000" w:themeColor="text1"/>
        </w:rPr>
        <w:t xml:space="preserve"> y hay más farmacias en las que sus medicamentos con receta pueden estar cubiertos por nuestro plan. Para obtener información sobre más farmacias de nuestra red del plan que no se mencionan en este directorio, </w:t>
      </w:r>
      <w:r w:rsidRPr="00A27A4B">
        <w:t>comuníquese con el servicio al &lt;customer/member&gt; al &lt;</w:t>
      </w:r>
      <w:r w:rsidRPr="00A46116">
        <w:rPr>
          <w:lang w:val="es-ES"/>
        </w:rPr>
        <w:t>phone number</w:t>
      </w:r>
      <w:r w:rsidRPr="00A27A4B">
        <w:t>&gt; (Los usuarios de TTY deben llamar al &lt;</w:t>
      </w:r>
      <w:r w:rsidRPr="00A46116">
        <w:rPr>
          <w:lang w:val="es-ES"/>
        </w:rPr>
        <w:t>TTY number</w:t>
      </w:r>
      <w:r w:rsidRPr="00A27A4B">
        <w:t xml:space="preserve">&gt;).] </w:t>
      </w:r>
    </w:p>
    <w:p w14:paraId="6C583F00" w14:textId="77777777" w:rsidR="00A80630" w:rsidRPr="00A46116" w:rsidRDefault="00A80630" w:rsidP="003E5B00">
      <w:pPr>
        <w:autoSpaceDE w:val="0"/>
        <w:autoSpaceDN w:val="0"/>
        <w:adjustRightInd w:val="0"/>
        <w:spacing w:before="0" w:after="0"/>
        <w:rPr>
          <w:sz w:val="20"/>
          <w:lang w:val="es-ES"/>
        </w:rPr>
      </w:pPr>
    </w:p>
    <w:p w14:paraId="1075CADB" w14:textId="77777777" w:rsidR="00166152" w:rsidRDefault="003E5B00" w:rsidP="00F53E34">
      <w:pPr>
        <w:autoSpaceDE w:val="0"/>
        <w:autoSpaceDN w:val="0"/>
        <w:adjustRightInd w:val="0"/>
        <w:spacing w:before="0" w:after="0"/>
        <w:ind w:right="-108"/>
        <w:rPr>
          <w:spacing w:val="-4"/>
        </w:rPr>
      </w:pPr>
      <w:r w:rsidRPr="00A46116">
        <w:rPr>
          <w:spacing w:val="-4"/>
          <w:lang w:val="es-ES"/>
        </w:rPr>
        <w:t>[</w:t>
      </w:r>
      <w:r w:rsidRPr="00A46116">
        <w:rPr>
          <w:i/>
          <w:iCs/>
          <w:spacing w:val="-4"/>
          <w:lang w:val="es-ES"/>
        </w:rPr>
        <w:t>Insert if a pharmacy directory lists pharmacies in its network that are outside of the service area, the sponsor must include the following</w:t>
      </w:r>
      <w:r w:rsidRPr="00A46116">
        <w:rPr>
          <w:spacing w:val="-4"/>
          <w:lang w:val="es-ES"/>
        </w:rPr>
        <w:t>:</w:t>
      </w:r>
      <w:r w:rsidRPr="00F53E34">
        <w:rPr>
          <w:spacing w:val="-4"/>
        </w:rPr>
        <w:t xml:space="preserve"> También enumeramos las farmacias disponibles en nuestra red, pero que se encuentran fuera de </w:t>
      </w:r>
      <w:r w:rsidRPr="00A46116">
        <w:rPr>
          <w:i/>
          <w:iCs/>
          <w:spacing w:val="-4"/>
          <w:lang w:val="es-ES"/>
        </w:rPr>
        <w:t xml:space="preserve">Insert </w:t>
      </w:r>
      <w:r w:rsidRPr="00A46116">
        <w:rPr>
          <w:spacing w:val="-4"/>
          <w:lang w:val="es-ES"/>
        </w:rPr>
        <w:t>&lt;geographic area&gt;</w:t>
      </w:r>
      <w:r w:rsidRPr="00F53E34">
        <w:rPr>
          <w:spacing w:val="-4"/>
        </w:rPr>
        <w:t>], el área geográfica donde vive. También puede obtener sus medicamentos con receta en estas farmacias. Para obtener más información, consulte la sección en este directorio de farmacias en la red fuera de [</w:t>
      </w:r>
      <w:r w:rsidRPr="00A46116">
        <w:rPr>
          <w:i/>
          <w:iCs/>
          <w:spacing w:val="-4"/>
          <w:lang w:val="es-ES"/>
        </w:rPr>
        <w:t xml:space="preserve">Insert one or both: </w:t>
      </w:r>
      <w:r w:rsidRPr="00A46116">
        <w:rPr>
          <w:spacing w:val="-4"/>
          <w:lang w:val="es-ES"/>
        </w:rPr>
        <w:t>&lt;geographic area&gt;</w:t>
      </w:r>
      <w:r w:rsidRPr="00F53E34">
        <w:rPr>
          <w:spacing w:val="-4"/>
        </w:rPr>
        <w:t xml:space="preserve"> </w:t>
      </w:r>
      <w:r w:rsidRPr="00F53E34">
        <w:rPr>
          <w:i/>
          <w:iCs/>
          <w:spacing w:val="-4"/>
        </w:rPr>
        <w:t xml:space="preserve">o </w:t>
      </w:r>
      <w:r w:rsidRPr="00A46116">
        <w:rPr>
          <w:spacing w:val="-4"/>
          <w:lang w:val="es-ES"/>
        </w:rPr>
        <w:t>&lt;customer/member service information&gt;</w:t>
      </w:r>
      <w:r w:rsidRPr="00F53E34">
        <w:rPr>
          <w:spacing w:val="-4"/>
        </w:rPr>
        <w:t xml:space="preserve">]. </w:t>
      </w:r>
    </w:p>
    <w:p w14:paraId="11F3DDBF" w14:textId="77777777" w:rsidR="00E11232" w:rsidRPr="00A46116" w:rsidRDefault="00E11232" w:rsidP="00F53E34">
      <w:pPr>
        <w:autoSpaceDE w:val="0"/>
        <w:autoSpaceDN w:val="0"/>
        <w:adjustRightInd w:val="0"/>
        <w:spacing w:before="0" w:after="0"/>
        <w:ind w:right="-108"/>
        <w:rPr>
          <w:spacing w:val="-4"/>
          <w:lang w:val="es-ES"/>
        </w:rPr>
      </w:pPr>
    </w:p>
    <w:p w14:paraId="538EA5FA" w14:textId="77777777" w:rsidR="008B372A" w:rsidRPr="00A46116" w:rsidRDefault="008B372A" w:rsidP="003E5B00">
      <w:pPr>
        <w:autoSpaceDE w:val="0"/>
        <w:autoSpaceDN w:val="0"/>
        <w:adjustRightInd w:val="0"/>
        <w:spacing w:before="0" w:after="0"/>
        <w:rPr>
          <w:lang w:val="es-ES"/>
        </w:rPr>
      </w:pPr>
      <w:r w:rsidRPr="00A27A4B">
        <w:t>Si tiene alguna pregunta sobre lo anterior, consulte la primera y última página de portada de este Directorio para obtener información sobre cómo comunicarse con [</w:t>
      </w:r>
      <w:r w:rsidRPr="00A46116">
        <w:rPr>
          <w:i/>
          <w:iCs/>
          <w:lang w:val="es-ES"/>
        </w:rPr>
        <w:t xml:space="preserve">Insert one </w:t>
      </w:r>
      <w:r w:rsidRPr="00A27A4B">
        <w:t xml:space="preserve">&lt;nosotros&gt; </w:t>
      </w:r>
      <w:r w:rsidRPr="00A27A4B">
        <w:rPr>
          <w:i/>
          <w:iCs/>
        </w:rPr>
        <w:t>&lt;</w:t>
      </w:r>
      <w:r w:rsidRPr="00A27A4B">
        <w:t>Plan Name&gt;].</w:t>
      </w:r>
    </w:p>
    <w:p w14:paraId="22824D80" w14:textId="77777777" w:rsidR="00F3311A" w:rsidRPr="00A27A4B" w:rsidRDefault="00F3311A" w:rsidP="00F3311A">
      <w:pPr>
        <w:rPr>
          <w:b/>
          <w:i/>
          <w:iCs/>
        </w:rPr>
      </w:pPr>
      <w:r w:rsidRPr="00A27A4B">
        <w:rPr>
          <w:b/>
          <w:bCs/>
          <w:i/>
          <w:iCs/>
        </w:rPr>
        <w:lastRenderedPageBreak/>
        <w:t>[Recommended organization:</w:t>
      </w:r>
    </w:p>
    <w:p w14:paraId="7BE3EDA1" w14:textId="77777777" w:rsidR="00F3311A" w:rsidRPr="00A27A4B" w:rsidRDefault="00F3311A" w:rsidP="00F3311A">
      <w:pPr>
        <w:rPr>
          <w:i/>
          <w:iCs/>
        </w:rPr>
      </w:pPr>
      <w:r w:rsidRPr="00A27A4B">
        <w:rPr>
          <w:b/>
          <w:bCs/>
          <w:i/>
          <w:iCs/>
        </w:rPr>
        <w:t>Type of Pharmacy</w:t>
      </w:r>
      <w:r w:rsidRPr="00A46116">
        <w:rPr>
          <w:i/>
          <w:iCs/>
          <w:lang w:val="en-IN"/>
        </w:rPr>
        <w:t xml:space="preserve"> (Minorista, de pedido por correo, infusión a domicilio, LTC, I/T/U)</w:t>
      </w:r>
    </w:p>
    <w:p w14:paraId="72203A4A" w14:textId="77777777" w:rsidR="00F3311A" w:rsidRPr="00A27A4B" w:rsidRDefault="00F3311A" w:rsidP="00A22FF1">
      <w:pPr>
        <w:tabs>
          <w:tab w:val="left" w:pos="8602"/>
        </w:tabs>
        <w:ind w:firstLine="720"/>
        <w:rPr>
          <w:i/>
          <w:iCs/>
        </w:rPr>
      </w:pPr>
      <w:r w:rsidRPr="00A27A4B">
        <w:rPr>
          <w:b/>
          <w:bCs/>
          <w:i/>
          <w:iCs/>
        </w:rPr>
        <w:t xml:space="preserve">State </w:t>
      </w:r>
      <w:r w:rsidRPr="00A27A4B">
        <w:rPr>
          <w:i/>
          <w:iCs/>
        </w:rPr>
        <w:t>(Include only if directory includes multiple states)</w:t>
      </w:r>
      <w:r w:rsidRPr="00A27A4B">
        <w:rPr>
          <w:i/>
          <w:iCs/>
        </w:rPr>
        <w:tab/>
      </w:r>
    </w:p>
    <w:p w14:paraId="59690C03" w14:textId="77777777" w:rsidR="00F3311A" w:rsidRPr="00A27A4B" w:rsidRDefault="00F3311A" w:rsidP="00F3311A">
      <w:pPr>
        <w:ind w:firstLine="720"/>
        <w:rPr>
          <w:i/>
          <w:iCs/>
        </w:rPr>
      </w:pPr>
      <w:r w:rsidRPr="00A46116">
        <w:rPr>
          <w:i/>
          <w:iCs/>
          <w:lang w:val="en-IN"/>
        </w:rPr>
        <w:tab/>
      </w:r>
      <w:r w:rsidRPr="00A27A4B">
        <w:rPr>
          <w:b/>
          <w:bCs/>
          <w:i/>
          <w:iCs/>
        </w:rPr>
        <w:t xml:space="preserve">County </w:t>
      </w:r>
      <w:r w:rsidRPr="00A27A4B">
        <w:rPr>
          <w:i/>
          <w:iCs/>
        </w:rPr>
        <w:t>(Listed alphabetically)</w:t>
      </w:r>
    </w:p>
    <w:p w14:paraId="2DFEB4EB" w14:textId="77777777" w:rsidR="00F3311A" w:rsidRPr="00A27A4B" w:rsidRDefault="00F3311A" w:rsidP="00F3311A">
      <w:pPr>
        <w:ind w:firstLine="720"/>
        <w:rPr>
          <w:i/>
          <w:iCs/>
        </w:rPr>
      </w:pPr>
      <w:r w:rsidRPr="00A27A4B">
        <w:rPr>
          <w:i/>
          <w:iCs/>
        </w:rPr>
        <w:tab/>
      </w:r>
      <w:r w:rsidRPr="00A27A4B">
        <w:rPr>
          <w:i/>
          <w:iCs/>
        </w:rPr>
        <w:tab/>
      </w:r>
      <w:r w:rsidRPr="00A27A4B">
        <w:rPr>
          <w:b/>
          <w:bCs/>
          <w:i/>
          <w:iCs/>
        </w:rPr>
        <w:t xml:space="preserve">City </w:t>
      </w:r>
      <w:r w:rsidRPr="00A27A4B">
        <w:rPr>
          <w:i/>
          <w:iCs/>
        </w:rPr>
        <w:t xml:space="preserve">(Listed alphabetically) </w:t>
      </w:r>
    </w:p>
    <w:p w14:paraId="1F6F6F71" w14:textId="77777777" w:rsidR="00F3311A" w:rsidRPr="00A27A4B" w:rsidRDefault="00F3311A" w:rsidP="00F3311A">
      <w:pPr>
        <w:pStyle w:val="BodyTextIndent"/>
        <w:ind w:left="2880"/>
        <w:rPr>
          <w:i/>
          <w:iCs/>
        </w:rPr>
      </w:pPr>
      <w:r w:rsidRPr="00A27A4B">
        <w:rPr>
          <w:b/>
          <w:bCs/>
          <w:i/>
          <w:iCs/>
        </w:rPr>
        <w:t xml:space="preserve">Neighborhood/Zip Code </w:t>
      </w:r>
      <w:r w:rsidRPr="00A27A4B">
        <w:rPr>
          <w:i/>
          <w:iCs/>
        </w:rPr>
        <w:t xml:space="preserve">(Listed Numerically) </w:t>
      </w:r>
      <w:r w:rsidRPr="00A27A4B">
        <w:t>[</w:t>
      </w:r>
      <w:r w:rsidRPr="00A27A4B">
        <w:rPr>
          <w:i/>
          <w:iCs/>
        </w:rPr>
        <w:t>Optional: For larger cities, pharmacies may be further subdivided by zip code or neighborhood)</w:t>
      </w:r>
      <w:r w:rsidRPr="00A27A4B">
        <w:t>]</w:t>
      </w:r>
    </w:p>
    <w:p w14:paraId="11131440" w14:textId="77777777" w:rsidR="00F3311A" w:rsidRPr="00455C1B" w:rsidRDefault="00F3311A" w:rsidP="00455C1B">
      <w:pPr>
        <w:spacing w:before="0" w:after="0"/>
        <w:ind w:left="3600"/>
        <w:rPr>
          <w:i/>
          <w:iCs/>
          <w:sz w:val="22"/>
        </w:rPr>
      </w:pPr>
      <w:r w:rsidRPr="00A27A4B">
        <w:rPr>
          <w:b/>
          <w:bCs/>
          <w:i/>
          <w:iCs/>
        </w:rPr>
        <w:t>Pharmacy</w:t>
      </w:r>
      <w:r w:rsidRPr="00A46116">
        <w:rPr>
          <w:b/>
          <w:bCs/>
          <w:i/>
          <w:iCs/>
          <w:lang w:val="en-IN"/>
        </w:rPr>
        <w:t xml:space="preserve"> </w:t>
      </w:r>
      <w:r w:rsidRPr="00A27A4B">
        <w:rPr>
          <w:i/>
          <w:iCs/>
        </w:rPr>
        <w:t>(Listed alphabetically)</w:t>
      </w:r>
      <w:r w:rsidRPr="00A46116">
        <w:rPr>
          <w:i/>
          <w:iCs/>
          <w:lang w:val="en-IN"/>
        </w:rPr>
        <w:br/>
      </w:r>
    </w:p>
    <w:p w14:paraId="23FC98B1" w14:textId="77777777" w:rsidR="00F3311A" w:rsidRPr="00A27A4B" w:rsidRDefault="00F3311A" w:rsidP="00F3311A">
      <w:pPr>
        <w:pStyle w:val="NormalWeb"/>
        <w:spacing w:before="0" w:beforeAutospacing="0" w:after="0" w:afterAutospacing="0"/>
      </w:pPr>
      <w:r w:rsidRPr="00A27A4B">
        <w:t>[</w:t>
      </w:r>
      <w:r w:rsidRPr="00A27A4B">
        <w:rPr>
          <w:b/>
          <w:bCs/>
          <w:i/>
          <w:iCs/>
        </w:rPr>
        <w:t>Note:</w:t>
      </w:r>
      <w:r w:rsidRPr="00A27A4B">
        <w:rPr>
          <w:i/>
          <w:iCs/>
        </w:rPr>
        <w:t xml:space="preserve"> Plans must indicate how types of pharmacies can be identified and located relative to organizational format.</w:t>
      </w:r>
      <w:r w:rsidRPr="00A27A4B">
        <w:t>]</w:t>
      </w:r>
    </w:p>
    <w:p w14:paraId="2C7A960B" w14:textId="77777777" w:rsidR="00F3311A" w:rsidRPr="00455C1B" w:rsidRDefault="00F3311A" w:rsidP="00F3311A">
      <w:pPr>
        <w:pStyle w:val="NormalWeb"/>
        <w:spacing w:before="0" w:beforeAutospacing="0" w:after="0" w:afterAutospacing="0"/>
        <w:rPr>
          <w:i/>
          <w:sz w:val="22"/>
        </w:rPr>
      </w:pPr>
    </w:p>
    <w:p w14:paraId="75DAF25E" w14:textId="77777777" w:rsidR="00F3311A" w:rsidRPr="00A27A4B" w:rsidRDefault="00F3311A" w:rsidP="00F3311A">
      <w:pPr>
        <w:pStyle w:val="NormalWeb"/>
        <w:spacing w:before="0" w:beforeAutospacing="0" w:after="0" w:afterAutospacing="0"/>
        <w:rPr>
          <w:i/>
        </w:rPr>
      </w:pPr>
      <w:r w:rsidRPr="00A27A4B">
        <w:t>[</w:t>
      </w:r>
      <w:r w:rsidRPr="00A27A4B">
        <w:rPr>
          <w:b/>
          <w:bCs/>
          <w:i/>
          <w:iCs/>
        </w:rPr>
        <w:t xml:space="preserve">Note: </w:t>
      </w:r>
      <w:r w:rsidRPr="00A27A4B">
        <w:rPr>
          <w:i/>
          <w:iCs/>
        </w:rPr>
        <w:t>Plans must indicate when a pharmacy is not available to all members. If symbols are used, a legend must be provided.</w:t>
      </w:r>
      <w:r w:rsidRPr="00A27A4B">
        <w:t>]</w:t>
      </w:r>
    </w:p>
    <w:p w14:paraId="6B910033" w14:textId="77777777" w:rsidR="00F3311A" w:rsidRPr="00455C1B" w:rsidRDefault="00F3311A" w:rsidP="00F3311A">
      <w:pPr>
        <w:pStyle w:val="NormalWeb"/>
        <w:spacing w:before="0" w:beforeAutospacing="0" w:after="0" w:afterAutospacing="0"/>
        <w:rPr>
          <w:i/>
          <w:sz w:val="22"/>
        </w:rPr>
      </w:pPr>
    </w:p>
    <w:p w14:paraId="34C18EB4" w14:textId="77777777" w:rsidR="00F3311A" w:rsidRPr="00A27A4B" w:rsidRDefault="00F3311A" w:rsidP="00F3311A">
      <w:pPr>
        <w:pStyle w:val="NormalWeb"/>
        <w:spacing w:before="0" w:beforeAutospacing="0" w:after="0" w:afterAutospacing="0"/>
        <w:rPr>
          <w:i/>
        </w:rPr>
      </w:pPr>
      <w:r w:rsidRPr="00A27A4B">
        <w:t>[</w:t>
      </w:r>
      <w:r w:rsidRPr="00A27A4B">
        <w:rPr>
          <w:b/>
          <w:bCs/>
          <w:i/>
          <w:iCs/>
        </w:rPr>
        <w:t>Note:</w:t>
      </w:r>
      <w:r w:rsidRPr="00A27A4B">
        <w:rPr>
          <w:i/>
          <w:iCs/>
        </w:rPr>
        <w:t xml:space="preserve"> Plans must indicate when a pharmacy is a pharmacy that offers preferred cost sharing. If symbols are used, a legend must be provided.</w:t>
      </w:r>
      <w:r w:rsidRPr="00A27A4B">
        <w:t>]</w:t>
      </w:r>
    </w:p>
    <w:p w14:paraId="008C51B5" w14:textId="77777777" w:rsidR="001D3ABB" w:rsidRPr="00455C1B" w:rsidRDefault="001D3ABB" w:rsidP="00F3311A">
      <w:pPr>
        <w:pStyle w:val="NormalWeb"/>
        <w:spacing w:before="0" w:beforeAutospacing="0" w:after="0" w:afterAutospacing="0"/>
        <w:rPr>
          <w:i/>
          <w:sz w:val="22"/>
        </w:rPr>
      </w:pPr>
    </w:p>
    <w:p w14:paraId="222736B7" w14:textId="77777777" w:rsidR="00B80019" w:rsidRPr="00A27A4B" w:rsidRDefault="00B80019" w:rsidP="00E94D09">
      <w:pPr>
        <w:spacing w:before="0" w:after="0"/>
        <w:rPr>
          <w:b/>
          <w:i/>
          <w:iCs/>
        </w:rPr>
      </w:pPr>
      <w:r w:rsidRPr="00A27A4B">
        <w:t>[</w:t>
      </w:r>
      <w:r w:rsidRPr="00A27A4B">
        <w:rPr>
          <w:b/>
          <w:bCs/>
          <w:i/>
          <w:iCs/>
        </w:rPr>
        <w:t>Optional:</w:t>
      </w:r>
      <w:r w:rsidRPr="00A27A4B">
        <w:rPr>
          <w:b/>
          <w:bCs/>
        </w:rPr>
        <w:t xml:space="preserve"> </w:t>
      </w:r>
      <w:r w:rsidRPr="00A27A4B">
        <w:t>Plans may indicate network pharmacies that support electronic prescribing.]</w:t>
      </w:r>
      <w:r w:rsidRPr="00A27A4B">
        <w:rPr>
          <w:b/>
          <w:bCs/>
          <w:i/>
          <w:iCs/>
        </w:rPr>
        <w:t>]</w:t>
      </w:r>
    </w:p>
    <w:p w14:paraId="556AD988" w14:textId="77777777" w:rsidR="00FC3BBC" w:rsidRPr="00455C1B" w:rsidRDefault="00FC3BBC" w:rsidP="00E94D09">
      <w:pPr>
        <w:spacing w:before="0" w:after="0"/>
        <w:rPr>
          <w:sz w:val="22"/>
        </w:rPr>
      </w:pPr>
    </w:p>
    <w:p w14:paraId="7F280D95" w14:textId="77777777" w:rsidR="005C5DC5" w:rsidRDefault="005C5DC5" w:rsidP="00F3311A">
      <w:pPr>
        <w:rPr>
          <w:b/>
          <w:bCs/>
          <w:lang w:val="en-IN"/>
        </w:rPr>
      </w:pPr>
      <w:r w:rsidRPr="005C5DC5">
        <w:rPr>
          <w:b/>
          <w:bCs/>
          <w:lang w:val="en-IN"/>
        </w:rPr>
        <w:t>Farmacias minoristas, incluidas las farmacias de la cadena</w:t>
      </w:r>
    </w:p>
    <w:p w14:paraId="3E9E071D" w14:textId="77777777" w:rsidR="00F3311A" w:rsidRPr="00A27A4B" w:rsidRDefault="00F3311A" w:rsidP="00F3311A">
      <w:r w:rsidRPr="00A27A4B">
        <w:t>&lt;Pharmacy Name&gt;</w:t>
      </w:r>
    </w:p>
    <w:p w14:paraId="4F83B249" w14:textId="77777777" w:rsidR="00F3311A" w:rsidRPr="00A27A4B" w:rsidRDefault="00F3311A" w:rsidP="00F3311A">
      <w:r w:rsidRPr="00A27A4B">
        <w:t>&lt;Pharmacy Street Address, City, State, Zip Code&gt;</w:t>
      </w:r>
    </w:p>
    <w:p w14:paraId="0A5B70B1" w14:textId="77777777" w:rsidR="00F3311A" w:rsidRPr="00A27A4B" w:rsidRDefault="00F3311A" w:rsidP="00F3311A">
      <w:r w:rsidRPr="00A27A4B">
        <w:t xml:space="preserve">&lt;Phone Number&gt; </w:t>
      </w:r>
    </w:p>
    <w:p w14:paraId="70FEE56E" w14:textId="77777777" w:rsidR="00C102B4" w:rsidRPr="00A27A4B" w:rsidRDefault="00530ECE" w:rsidP="00A83776">
      <w:pPr>
        <w:rPr>
          <w:i/>
          <w:iCs/>
        </w:rPr>
      </w:pPr>
      <w:r w:rsidRPr="00A27A4B">
        <w:t>[</w:t>
      </w:r>
      <w:r w:rsidRPr="00A27A4B">
        <w:rPr>
          <w:b/>
          <w:bCs/>
          <w:i/>
          <w:iCs/>
        </w:rPr>
        <w:t>Note:</w:t>
      </w:r>
      <w:r w:rsidRPr="00A27A4B">
        <w:rPr>
          <w:i/>
          <w:iCs/>
        </w:rPr>
        <w:t xml:space="preserve"> Sponsors are expected to create one alphabetical list integrating both retail and chain pharmacies but the information supplied may vary for retail versus chain pharmacies.</w:t>
      </w:r>
      <w:r w:rsidRPr="00A27A4B">
        <w:t>]</w:t>
      </w:r>
      <w:r w:rsidRPr="00A27A4B">
        <w:rPr>
          <w:i/>
          <w:iCs/>
        </w:rPr>
        <w:t xml:space="preserve"> </w:t>
      </w:r>
    </w:p>
    <w:p w14:paraId="7DB49076" w14:textId="77777777" w:rsidR="00A21692" w:rsidRPr="00F00D47" w:rsidRDefault="00916D13" w:rsidP="00564907">
      <w:pPr>
        <w:spacing w:after="0"/>
        <w:ind w:left="360" w:right="-108"/>
        <w:rPr>
          <w:i/>
          <w:iCs/>
          <w:spacing w:val="-2"/>
        </w:rPr>
      </w:pPr>
      <w:r w:rsidRPr="00F00D47">
        <w:rPr>
          <w:i/>
          <w:iCs/>
          <w:spacing w:val="-2"/>
        </w:rPr>
        <w:t xml:space="preserve">Sponsors are required to provide the address and phone number for independent (non-chain) pharmacies. </w:t>
      </w:r>
    </w:p>
    <w:p w14:paraId="13170777" w14:textId="77777777" w:rsidR="00A21692" w:rsidRPr="00A27A4B" w:rsidRDefault="00916D13" w:rsidP="00A21692">
      <w:pPr>
        <w:pStyle w:val="ListParagraph"/>
        <w:numPr>
          <w:ilvl w:val="0"/>
          <w:numId w:val="3"/>
        </w:numPr>
        <w:spacing w:after="0"/>
        <w:rPr>
          <w:rFonts w:ascii="Arial" w:hAnsi="Arial" w:cs="Arial"/>
          <w:b/>
          <w:bCs/>
          <w:color w:val="C00000"/>
        </w:rPr>
      </w:pPr>
      <w:r w:rsidRPr="00A27A4B">
        <w:rPr>
          <w:i/>
          <w:iC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758618CC" w14:textId="77777777" w:rsidR="00916D13" w:rsidRPr="00A27A4B" w:rsidRDefault="00A21692" w:rsidP="00C86B53">
      <w:pPr>
        <w:pStyle w:val="ListParagraph"/>
        <w:numPr>
          <w:ilvl w:val="0"/>
          <w:numId w:val="3"/>
        </w:numPr>
        <w:spacing w:before="0" w:after="0"/>
        <w:rPr>
          <w:rFonts w:ascii="Arial" w:hAnsi="Arial" w:cs="Arial"/>
          <w:b/>
          <w:bCs/>
          <w:color w:val="C00000"/>
        </w:rPr>
      </w:pPr>
      <w:r w:rsidRPr="00A27A4B">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A27A4B">
        <w:rPr>
          <w:i/>
          <w:iCs/>
        </w:rPr>
        <w:lastRenderedPageBreak/>
        <w:t>pharmacy, including chains, a pathway for hearing impaired, which could be 711.</w:t>
      </w:r>
      <w:r w:rsidRPr="00A27A4B">
        <w:rPr>
          <w:i/>
          <w:iCs/>
        </w:rPr>
        <w:cr/>
      </w:r>
    </w:p>
    <w:p w14:paraId="34724FA2" w14:textId="77777777" w:rsidR="00F3311A" w:rsidRPr="00A27A4B" w:rsidRDefault="00F3311A" w:rsidP="00C86B53">
      <w:pPr>
        <w:spacing w:before="0"/>
        <w:rPr>
          <w:i/>
          <w:iCs/>
        </w:rPr>
      </w:pPr>
      <w:r w:rsidRPr="00A27A4B">
        <w:t>[</w:t>
      </w:r>
      <w:r w:rsidRPr="00A27A4B">
        <w:rPr>
          <w:i/>
          <w:iCs/>
        </w:rPr>
        <w:t>Optional insert</w:t>
      </w:r>
      <w:r w:rsidRPr="00A27A4B">
        <w:rPr>
          <w:b/>
          <w:bCs/>
          <w:i/>
          <w:iCs/>
        </w:rPr>
        <w:t xml:space="preserve"> </w:t>
      </w:r>
      <w:r w:rsidRPr="00A27A4B">
        <w:t>&lt;web and e-mail addresses&gt;]</w:t>
      </w:r>
    </w:p>
    <w:p w14:paraId="2065C7B4" w14:textId="77777777" w:rsidR="00530ECE" w:rsidRPr="00A27A4B" w:rsidRDefault="00F3311A" w:rsidP="00B80019">
      <w:pPr>
        <w:pStyle w:val="BodyTextIndent2"/>
        <w:spacing w:line="240" w:lineRule="auto"/>
        <w:ind w:left="0"/>
      </w:pPr>
      <w:r w:rsidRPr="00A27A4B">
        <w:t>[</w:t>
      </w:r>
      <w:r w:rsidRPr="00A27A4B">
        <w:rPr>
          <w:i/>
          <w:iCs/>
        </w:rPr>
        <w:t xml:space="preserve">Optional insert </w:t>
      </w:r>
      <w:r w:rsidRPr="00A27A4B">
        <w:t xml:space="preserve">&lt;special services offered&gt;] </w:t>
      </w:r>
    </w:p>
    <w:p w14:paraId="7BAB13A9" w14:textId="77777777" w:rsidR="00F3311A" w:rsidRPr="00A27A4B" w:rsidRDefault="00F3311A" w:rsidP="00B80019">
      <w:pPr>
        <w:pStyle w:val="BodyTextIndent2"/>
        <w:spacing w:line="240" w:lineRule="auto"/>
        <w:ind w:left="0"/>
        <w:rPr>
          <w:i/>
          <w:iCs/>
        </w:rPr>
      </w:pPr>
      <w:r w:rsidRPr="00A27A4B">
        <w:t>[</w:t>
      </w:r>
      <w:r w:rsidRPr="00A27A4B">
        <w:rPr>
          <w:i/>
          <w:iCs/>
        </w:rPr>
        <w:t>Note: Examples of special services: Home Delivery, Drive-Thru, Compounds Prepared.</w:t>
      </w:r>
      <w:r w:rsidRPr="00A27A4B">
        <w:t>]</w:t>
      </w:r>
    </w:p>
    <w:p w14:paraId="6D1E4157" w14:textId="77777777" w:rsidR="00F3311A" w:rsidRPr="00A27A4B" w:rsidRDefault="00F3311A" w:rsidP="00F3311A">
      <w:pPr>
        <w:pStyle w:val="NormalWeb"/>
        <w:spacing w:before="0" w:beforeAutospacing="0" w:after="0" w:afterAutospacing="0"/>
        <w:rPr>
          <w:b/>
          <w:i/>
          <w:iCs/>
        </w:rPr>
      </w:pPr>
      <w:r w:rsidRPr="00A27A4B">
        <w:t>[</w:t>
      </w:r>
      <w:r w:rsidRPr="00A27A4B">
        <w:rPr>
          <w:i/>
          <w:iCs/>
        </w:rPr>
        <w:t>Note: Indicate whether the pharmacy provides an extended day supply of medications.</w:t>
      </w:r>
      <w:r w:rsidRPr="00A27A4B">
        <w:t>]</w:t>
      </w:r>
    </w:p>
    <w:p w14:paraId="3CBD85B1" w14:textId="77777777" w:rsidR="00F3311A" w:rsidRPr="00A27A4B" w:rsidRDefault="00F3311A" w:rsidP="00F3311A">
      <w:r w:rsidRPr="00A27A4B">
        <w:t>[</w:t>
      </w:r>
      <w:r w:rsidRPr="00A27A4B">
        <w:rPr>
          <w:i/>
          <w:iCs/>
        </w:rPr>
        <w:t>Optional:</w:t>
      </w:r>
      <w:r w:rsidRPr="00A27A4B">
        <w:t xml:space="preserve"> &lt;</w:t>
      </w:r>
      <w:r w:rsidRPr="00A27A4B">
        <w:rPr>
          <w:i/>
          <w:iCs/>
        </w:rPr>
        <w:t>Days/Hours of Operation&gt;] [Note: You may also indicate if a pharmacy is open 7 days per week and/or 24 hours per day.][Optional: Plans may indicate network pharmacies that support electronic prescribing.</w:t>
      </w:r>
      <w:r w:rsidRPr="00A27A4B">
        <w:t>]</w:t>
      </w:r>
    </w:p>
    <w:p w14:paraId="4DBE9E1C" w14:textId="77777777" w:rsidR="00F3311A" w:rsidRPr="00A27A4B" w:rsidRDefault="00F3311A" w:rsidP="00C86B53">
      <w:pPr>
        <w:spacing w:after="0"/>
        <w:rPr>
          <w:i/>
          <w:iCs/>
        </w:rPr>
      </w:pPr>
      <w:r w:rsidRPr="00A27A4B">
        <w:t>[</w:t>
      </w:r>
      <w:r w:rsidRPr="00A27A4B">
        <w:rPr>
          <w:i/>
          <w:iCs/>
        </w:rPr>
        <w:t>Note: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A27A4B">
        <w:t>]</w:t>
      </w:r>
    </w:p>
    <w:p w14:paraId="24C4649A" w14:textId="77777777" w:rsidR="00F3311A" w:rsidRPr="00A27A4B" w:rsidRDefault="00F3311A" w:rsidP="00C86B53">
      <w:pPr>
        <w:spacing w:before="0" w:after="0"/>
        <w:rPr>
          <w:b/>
          <w:color w:val="000000" w:themeColor="text1"/>
        </w:rPr>
      </w:pPr>
    </w:p>
    <w:p w14:paraId="1D5425EA" w14:textId="77777777" w:rsidR="005934CD" w:rsidRPr="00A27A4B" w:rsidRDefault="00F3311A" w:rsidP="00C86B53">
      <w:pPr>
        <w:spacing w:before="0"/>
        <w:rPr>
          <w:bCs/>
          <w:i/>
          <w:iCs/>
        </w:rPr>
      </w:pPr>
      <w:bookmarkStart w:id="16" w:name="_Toc185646995"/>
      <w:bookmarkStart w:id="17" w:name="_Toc185647404"/>
      <w:bookmarkStart w:id="18" w:name="_Toc185671940"/>
      <w:bookmarkStart w:id="19" w:name="_Toc185822008"/>
      <w:bookmarkStart w:id="20" w:name="_Toc188179507"/>
      <w:bookmarkStart w:id="21" w:name="_Toc188256996"/>
      <w:r w:rsidRPr="00A46116">
        <w:rPr>
          <w:b/>
          <w:bCs/>
          <w:lang w:val="en-IN"/>
        </w:rPr>
        <w:t>Farmacia[s] de pedido por correo</w:t>
      </w:r>
      <w:bookmarkEnd w:id="16"/>
      <w:bookmarkEnd w:id="17"/>
      <w:bookmarkEnd w:id="18"/>
      <w:bookmarkEnd w:id="19"/>
      <w:bookmarkEnd w:id="20"/>
      <w:bookmarkEnd w:id="21"/>
    </w:p>
    <w:p w14:paraId="403F3DCD" w14:textId="77777777" w:rsidR="00A80630" w:rsidRPr="00A27A4B" w:rsidRDefault="0028018B" w:rsidP="002D5511">
      <w:r w:rsidRPr="00A27A4B">
        <w:t>[</w:t>
      </w:r>
      <w:r w:rsidRPr="00A27A4B">
        <w:rPr>
          <w:i/>
          <w:iCs/>
        </w:rPr>
        <w:t xml:space="preserve">Insert </w:t>
      </w:r>
      <w:r w:rsidRPr="00A27A4B">
        <w:rPr>
          <w:b/>
          <w:bCs/>
        </w:rPr>
        <w:t>&lt;</w:t>
      </w:r>
      <w:r w:rsidRPr="00A27A4B">
        <w:t xml:space="preserve">Name of Mail Order Program&gt;] </w:t>
      </w:r>
    </w:p>
    <w:p w14:paraId="5532B95D" w14:textId="77777777" w:rsidR="00F3311A" w:rsidRPr="00A27A4B" w:rsidRDefault="00F3311A" w:rsidP="00C52199">
      <w:pPr>
        <w:pStyle w:val="Heading2"/>
        <w:rPr>
          <w:rFonts w:ascii="Times New Roman" w:hAnsi="Times New Roman" w:cs="Times New Roman"/>
          <w:b w:val="0"/>
          <w:i w:val="0"/>
          <w:color w:val="000000" w:themeColor="text1"/>
          <w:sz w:val="24"/>
          <w:szCs w:val="24"/>
        </w:rPr>
      </w:pPr>
      <w:r w:rsidRPr="00A27A4B">
        <w:rPr>
          <w:rFonts w:ascii="Times New Roman" w:hAnsi="Times New Roman" w:cs="Times New Roman"/>
          <w:b w:val="0"/>
          <w:bCs w:val="0"/>
          <w:i w:val="0"/>
          <w:iCs w:val="0"/>
          <w:color w:val="000000" w:themeColor="text1"/>
          <w:sz w:val="24"/>
          <w:szCs w:val="24"/>
        </w:rPr>
        <w:t>&lt;Pharmacy Name&gt;</w:t>
      </w:r>
    </w:p>
    <w:p w14:paraId="15FE011A" w14:textId="77777777" w:rsidR="009F04C5" w:rsidRPr="00A27A4B" w:rsidRDefault="009F04C5" w:rsidP="009F04C5">
      <w:pPr>
        <w:rPr>
          <w:color w:val="000000" w:themeColor="text1"/>
        </w:rPr>
      </w:pPr>
      <w:r w:rsidRPr="00A27A4B">
        <w:rPr>
          <w:color w:val="000000" w:themeColor="text1"/>
        </w:rPr>
        <w:t xml:space="preserve">&lt;Phone Number&gt; </w:t>
      </w:r>
    </w:p>
    <w:p w14:paraId="4C7CED87" w14:textId="77777777" w:rsidR="009F04C5" w:rsidRPr="00A27A4B" w:rsidRDefault="009F04C5" w:rsidP="009F04C5">
      <w:pPr>
        <w:rPr>
          <w:color w:val="000000" w:themeColor="text1"/>
        </w:rPr>
      </w:pPr>
      <w:r w:rsidRPr="00A27A4B">
        <w:rPr>
          <w:color w:val="000000" w:themeColor="text1"/>
        </w:rPr>
        <w:t>[</w:t>
      </w:r>
      <w:r w:rsidRPr="00A27A4B">
        <w:rPr>
          <w:b/>
          <w:bCs/>
          <w:i/>
          <w:iCs/>
          <w:color w:val="000000" w:themeColor="text1"/>
        </w:rPr>
        <w:t xml:space="preserve">Optional: </w:t>
      </w:r>
      <w:r w:rsidRPr="00A27A4B">
        <w:rPr>
          <w:i/>
          <w:iCs/>
          <w:color w:val="000000" w:themeColor="text1"/>
        </w:rPr>
        <w:t>&lt;Web and e-mail address &gt;</w:t>
      </w:r>
      <w:r w:rsidRPr="00A27A4B">
        <w:rPr>
          <w:color w:val="000000" w:themeColor="text1"/>
        </w:rPr>
        <w:t>]</w:t>
      </w:r>
    </w:p>
    <w:p w14:paraId="6FB13EE3" w14:textId="77777777" w:rsidR="009F04C5" w:rsidRPr="00A27A4B" w:rsidRDefault="009F04C5" w:rsidP="009F04C5">
      <w:pPr>
        <w:rPr>
          <w:color w:val="000000" w:themeColor="text1"/>
        </w:rPr>
      </w:pPr>
      <w:r w:rsidRPr="00A27A4B">
        <w:rPr>
          <w:color w:val="000000" w:themeColor="text1"/>
        </w:rPr>
        <w:t>[</w:t>
      </w:r>
      <w:r w:rsidRPr="00A27A4B">
        <w:rPr>
          <w:b/>
          <w:bCs/>
          <w:i/>
          <w:iCs/>
          <w:color w:val="000000" w:themeColor="text1"/>
        </w:rPr>
        <w:t xml:space="preserve">Optional: </w:t>
      </w:r>
      <w:r w:rsidRPr="00A27A4B">
        <w:rPr>
          <w:i/>
          <w:iCs/>
          <w:color w:val="000000" w:themeColor="text1"/>
        </w:rPr>
        <w:t>Plans may indicate network pharmacies that support electronic prescribing.</w:t>
      </w:r>
      <w:r w:rsidRPr="00A27A4B">
        <w:rPr>
          <w:color w:val="000000" w:themeColor="text1"/>
        </w:rPr>
        <w:t>]</w:t>
      </w:r>
    </w:p>
    <w:p w14:paraId="7DC68B6A" w14:textId="77777777" w:rsidR="000C3DC5" w:rsidRPr="00A27A4B" w:rsidRDefault="002D5511" w:rsidP="000C3DC5">
      <w:pPr>
        <w:spacing w:before="100" w:beforeAutospacing="1" w:after="100" w:afterAutospacing="1"/>
        <w:rPr>
          <w:rFonts w:ascii="Arial" w:hAnsi="Arial" w:cs="Arial"/>
          <w:color w:val="000000" w:themeColor="text1"/>
        </w:rPr>
      </w:pPr>
      <w:r w:rsidRPr="00A27A4B">
        <w:rPr>
          <w:color w:val="000000" w:themeColor="text1"/>
        </w:rPr>
        <w:t>[</w:t>
      </w:r>
      <w:r w:rsidRPr="00A27A4B">
        <w:rPr>
          <w:i/>
          <w:iCs/>
          <w:color w:val="000000" w:themeColor="text1"/>
        </w:rPr>
        <w:t>Sponsors of all plans offering mail order programs should insert the below language.</w:t>
      </w:r>
      <w:r w:rsidRPr="00A27A4B">
        <w:rPr>
          <w:color w:val="000000" w:themeColor="text1"/>
        </w:rPr>
        <w:t>]</w:t>
      </w:r>
    </w:p>
    <w:p w14:paraId="44DF5293" w14:textId="77777777" w:rsidR="0030317A" w:rsidRPr="00A46116" w:rsidRDefault="000C3DC5" w:rsidP="000C3DC5">
      <w:pPr>
        <w:rPr>
          <w:i/>
          <w:iCs/>
          <w:color w:val="000000"/>
          <w:lang w:val="es-ES"/>
        </w:rPr>
      </w:pPr>
      <w:r w:rsidRPr="00A27A4B">
        <w:rPr>
          <w:color w:val="000000"/>
        </w:rPr>
        <w:t>Puede pedir que le envíen los medicamentos con receta a su hogar a través del programa de entrega de pedido por correo de nuestra red [</w:t>
      </w:r>
      <w:r w:rsidRPr="00A46116">
        <w:rPr>
          <w:i/>
          <w:iCs/>
          <w:color w:val="000000"/>
          <w:lang w:val="es-ES"/>
        </w:rPr>
        <w:t>optional</w:t>
      </w:r>
      <w:r w:rsidRPr="00A27A4B">
        <w:rPr>
          <w:b/>
          <w:bCs/>
          <w:i/>
          <w:iCs/>
          <w:color w:val="000000"/>
        </w:rPr>
        <w:t> </w:t>
      </w:r>
      <w:r w:rsidRPr="00A27A4B">
        <w:rPr>
          <w:color w:val="000000"/>
        </w:rPr>
        <w:t>“que se denomina “[</w:t>
      </w:r>
      <w:r w:rsidRPr="00A46116">
        <w:rPr>
          <w:i/>
          <w:iCs/>
          <w:color w:val="000000"/>
          <w:lang w:val="es-ES"/>
        </w:rPr>
        <w:t>insert &lt;</w:t>
      </w:r>
      <w:r w:rsidRPr="00A46116">
        <w:rPr>
          <w:color w:val="000000"/>
          <w:lang w:val="es-ES"/>
        </w:rPr>
        <w:t>name of program&gt;</w:t>
      </w:r>
      <w:r w:rsidRPr="00A27A4B">
        <w:rPr>
          <w:color w:val="000000"/>
        </w:rPr>
        <w:t>”].</w:t>
      </w:r>
      <w:r w:rsidRPr="00A27A4B">
        <w:rPr>
          <w:i/>
          <w:iCs/>
          <w:color w:val="000000"/>
        </w:rPr>
        <w:t> </w:t>
      </w:r>
    </w:p>
    <w:p w14:paraId="466FAEFD" w14:textId="77777777" w:rsidR="000C3DC5" w:rsidRPr="00A46116" w:rsidRDefault="00DD5D03" w:rsidP="000C3DC5">
      <w:pPr>
        <w:rPr>
          <w:rFonts w:eastAsia="Calibri"/>
          <w:i/>
          <w:iCs/>
          <w:spacing w:val="-2"/>
          <w:szCs w:val="22"/>
          <w:lang w:val="es-ES"/>
        </w:rPr>
      </w:pPr>
      <w:r w:rsidRPr="00322F47">
        <w:rPr>
          <w:rFonts w:eastAsia="Calibri"/>
          <w:color w:val="000000"/>
          <w:spacing w:val="-2"/>
          <w:szCs w:val="22"/>
        </w:rPr>
        <w:t>[</w:t>
      </w:r>
      <w:r w:rsidRPr="00A46116">
        <w:rPr>
          <w:rFonts w:eastAsia="Calibri"/>
          <w:color w:val="000000"/>
          <w:spacing w:val="-2"/>
          <w:szCs w:val="22"/>
          <w:lang w:val="es-ES"/>
        </w:rPr>
        <w:t>S</w:t>
      </w:r>
      <w:r w:rsidRPr="00A46116">
        <w:rPr>
          <w:rFonts w:eastAsia="Calibri"/>
          <w:i/>
          <w:iCs/>
          <w:color w:val="000000"/>
          <w:spacing w:val="-2"/>
          <w:szCs w:val="22"/>
          <w:lang w:val="es-ES"/>
        </w:rPr>
        <w:t>ponsors of</w:t>
      </w:r>
      <w:r w:rsidRPr="00A46116">
        <w:rPr>
          <w:rFonts w:eastAsia="Calibri"/>
          <w:color w:val="000000"/>
          <w:spacing w:val="-2"/>
          <w:szCs w:val="22"/>
          <w:lang w:val="es-ES"/>
        </w:rPr>
        <w:t> </w:t>
      </w:r>
      <w:r w:rsidRPr="00A46116">
        <w:rPr>
          <w:rFonts w:eastAsia="Calibri"/>
          <w:i/>
          <w:iCs/>
          <w:color w:val="000000"/>
          <w:spacing w:val="-2"/>
          <w:szCs w:val="22"/>
          <w:lang w:val="es-ES"/>
        </w:rPr>
        <w:t xml:space="preserve">plans whose network mail order services </w:t>
      </w:r>
      <w:r w:rsidRPr="00A46116">
        <w:rPr>
          <w:rFonts w:eastAsia="Calibri"/>
          <w:i/>
          <w:iCs/>
          <w:spacing w:val="-2"/>
          <w:szCs w:val="22"/>
          <w:lang w:val="es-ES"/>
        </w:rPr>
        <w:t>received a CMS exception to deliver new prescriptions without obtaining prior beneficiary consent i</w:t>
      </w:r>
      <w:r w:rsidRPr="00A46116">
        <w:rPr>
          <w:rFonts w:eastAsia="Calibri"/>
          <w:i/>
          <w:iCs/>
          <w:color w:val="000000"/>
          <w:spacing w:val="-2"/>
          <w:szCs w:val="22"/>
          <w:lang w:val="es-ES"/>
        </w:rPr>
        <w:t>nsert the following:</w:t>
      </w:r>
      <w:r w:rsidRPr="00322F47">
        <w:rPr>
          <w:rFonts w:eastAsia="Calibri"/>
          <w:color w:val="000000"/>
          <w:spacing w:val="-2"/>
          <w:szCs w:val="22"/>
        </w:rPr>
        <w:t>] </w:t>
      </w:r>
      <w:r w:rsidRPr="00322F47">
        <w:rPr>
          <w:rFonts w:eastAsia="Calibri"/>
          <w:spacing w:val="-2"/>
          <w:szCs w:val="22"/>
        </w:rPr>
        <w:t xml:space="preserve">Si con anterioridad ha usado los servicios de pedido por correo con su plan actual, o si desea usarlos ahora, nuestra farmacia </w:t>
      </w:r>
      <w:r w:rsidRPr="00322F47">
        <w:rPr>
          <w:rFonts w:eastAsia="Calibri"/>
          <w:color w:val="000000"/>
          <w:spacing w:val="-2"/>
          <w:szCs w:val="22"/>
        </w:rPr>
        <w:t>surtirá automáticamente las recetas</w:t>
      </w:r>
      <w:r w:rsidR="007E028F">
        <w:rPr>
          <w:rFonts w:eastAsia="Calibri"/>
          <w:color w:val="000000"/>
          <w:spacing w:val="-2"/>
          <w:szCs w:val="22"/>
        </w:rPr>
        <w:t xml:space="preserve"> n</w:t>
      </w:r>
      <w:r w:rsidRPr="00322F47">
        <w:rPr>
          <w:rFonts w:eastAsia="Calibri"/>
          <w:color w:val="000000"/>
          <w:spacing w:val="-2"/>
          <w:szCs w:val="22"/>
        </w:rPr>
        <w:t xml:space="preserve">uevas que </w:t>
      </w:r>
      <w:r w:rsidRPr="00322F47">
        <w:rPr>
          <w:rFonts w:eastAsia="Calibri"/>
          <w:spacing w:val="-2"/>
          <w:szCs w:val="22"/>
        </w:rPr>
        <w:t xml:space="preserve">reciba directamente </w:t>
      </w:r>
      <w:r w:rsidRPr="00322F47">
        <w:rPr>
          <w:rFonts w:eastAsia="Calibri"/>
          <w:color w:val="000000"/>
          <w:spacing w:val="-2"/>
          <w:szCs w:val="22"/>
        </w:rPr>
        <w:t xml:space="preserve">de sus médicos u otras personas autorizadas a dar recetas y enviará los medicamentos con receta. Puede </w:t>
      </w:r>
      <w:r w:rsidR="006578C0">
        <w:rPr>
          <w:rFonts w:eastAsia="Calibri"/>
          <w:color w:val="000000"/>
          <w:spacing w:val="-2"/>
          <w:szCs w:val="22"/>
        </w:rPr>
        <w:t>des</w:t>
      </w:r>
      <w:r w:rsidR="00C64EF5" w:rsidRPr="00322F47">
        <w:rPr>
          <w:rFonts w:eastAsia="Calibri"/>
          <w:color w:val="000000"/>
          <w:spacing w:val="-2"/>
          <w:szCs w:val="22"/>
        </w:rPr>
        <w:t>inscribirse</w:t>
      </w:r>
      <w:r w:rsidRPr="00322F47">
        <w:rPr>
          <w:rFonts w:eastAsia="Calibri"/>
          <w:color w:val="000000"/>
          <w:spacing w:val="-2"/>
          <w:szCs w:val="22"/>
        </w:rPr>
        <w:t xml:space="preserve"> de los </w:t>
      </w:r>
      <w:r w:rsidRPr="00322F47">
        <w:rPr>
          <w:rFonts w:eastAsia="Calibri"/>
          <w:spacing w:val="-2"/>
          <w:szCs w:val="22"/>
        </w:rPr>
        <w:t>envíos automáticos de nuevas recetas en cualquier momento, comunicándose con nosotros [</w:t>
      </w:r>
      <w:r w:rsidRPr="00A46116">
        <w:rPr>
          <w:rFonts w:eastAsia="Calibri"/>
          <w:i/>
          <w:iCs/>
          <w:spacing w:val="-2"/>
          <w:szCs w:val="22"/>
          <w:lang w:val="es-ES"/>
        </w:rPr>
        <w:t>Optional insert &lt;contact information&gt;</w:t>
      </w:r>
      <w:r w:rsidRPr="00322F47">
        <w:rPr>
          <w:rFonts w:eastAsia="Calibri"/>
          <w:spacing w:val="-2"/>
          <w:szCs w:val="22"/>
        </w:rPr>
        <w:t>].</w:t>
      </w:r>
      <w:r w:rsidR="001F1E63" w:rsidRPr="00322F47">
        <w:rPr>
          <w:rFonts w:eastAsia="Calibri"/>
          <w:i/>
          <w:iCs/>
          <w:spacing w:val="-2"/>
          <w:szCs w:val="22"/>
        </w:rPr>
        <w:t xml:space="preserve"> </w:t>
      </w:r>
      <w:r w:rsidRPr="00322F47">
        <w:rPr>
          <w:rFonts w:eastAsia="Calibri"/>
          <w:spacing w:val="-2"/>
          <w:szCs w:val="22"/>
        </w:rPr>
        <w:t>Si usted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4598F4BB" w14:textId="77777777" w:rsidR="000C3DC5" w:rsidRPr="00A27A4B" w:rsidRDefault="000C3DC5" w:rsidP="000C3DC5">
      <w:pPr>
        <w:rPr>
          <w:rFonts w:eastAsia="Calibri"/>
          <w:i/>
          <w:iCs/>
          <w:szCs w:val="22"/>
        </w:rPr>
      </w:pPr>
      <w:r w:rsidRPr="00A27A4B">
        <w:rPr>
          <w:rFonts w:eastAsia="Calibri"/>
          <w:szCs w:val="22"/>
        </w:rPr>
        <w:t>[</w:t>
      </w:r>
      <w:r w:rsidRPr="00A27A4B">
        <w:rPr>
          <w:rFonts w:eastAsia="Calibri"/>
          <w:i/>
          <w:iCs/>
          <w:szCs w:val="22"/>
        </w:rPr>
        <w:t>Sponsors that do not offer a program that automatically process mail order refills, insert the following.</w:t>
      </w:r>
      <w:r w:rsidRPr="00A27A4B">
        <w:rPr>
          <w:rFonts w:eastAsia="Calibri"/>
          <w:szCs w:val="22"/>
        </w:rPr>
        <w:t>]</w:t>
      </w:r>
      <w:r w:rsidRPr="00A46116">
        <w:rPr>
          <w:rFonts w:eastAsia="Calibri"/>
          <w:szCs w:val="22"/>
          <w:lang w:val="en-IN"/>
        </w:rPr>
        <w:t xml:space="preserve"> </w:t>
      </w:r>
    </w:p>
    <w:p w14:paraId="17F17517" w14:textId="77777777" w:rsidR="000C3DC5" w:rsidRPr="00A46116" w:rsidRDefault="000C3DC5" w:rsidP="000C3DC5">
      <w:pPr>
        <w:rPr>
          <w:rFonts w:eastAsia="Calibri"/>
          <w:iCs/>
          <w:szCs w:val="22"/>
          <w:lang w:val="es-ES"/>
        </w:rPr>
      </w:pPr>
      <w:r w:rsidRPr="00A27A4B">
        <w:rPr>
          <w:rFonts w:eastAsia="Calibri"/>
          <w:szCs w:val="22"/>
        </w:rPr>
        <w:t>Para resurtidos de sus medicamentos</w:t>
      </w:r>
      <w:r w:rsidRPr="00A27A4B">
        <w:rPr>
          <w:rFonts w:eastAsia="Calibri"/>
          <w:i/>
          <w:iCs/>
          <w:szCs w:val="22"/>
        </w:rPr>
        <w:t xml:space="preserve"> </w:t>
      </w:r>
      <w:r w:rsidRPr="00A27A4B">
        <w:rPr>
          <w:rFonts w:eastAsia="Calibri"/>
          <w:szCs w:val="22"/>
        </w:rPr>
        <w:t>con receta de pedido por correo, comuníquese con nosotros [</w:t>
      </w:r>
      <w:r w:rsidRPr="00A46116">
        <w:rPr>
          <w:rFonts w:eastAsia="Calibri"/>
          <w:i/>
          <w:iCs/>
          <w:szCs w:val="22"/>
          <w:lang w:val="es-ES"/>
        </w:rPr>
        <w:t xml:space="preserve">Insert </w:t>
      </w:r>
      <w:r w:rsidRPr="00A46116">
        <w:rPr>
          <w:rFonts w:eastAsia="Calibri"/>
          <w:szCs w:val="22"/>
          <w:lang w:val="es-ES"/>
        </w:rPr>
        <w:t>&lt;recommended number of days&gt;</w:t>
      </w:r>
      <w:r w:rsidRPr="00A27A4B">
        <w:rPr>
          <w:rFonts w:eastAsia="Calibri"/>
          <w:szCs w:val="22"/>
        </w:rPr>
        <w:t>] días antes de que crea que los medicamentos que tiene se acabarán para asegurarse de que su próximo pedido se le envíe a tiempo.</w:t>
      </w:r>
    </w:p>
    <w:p w14:paraId="2525ADF4" w14:textId="77777777" w:rsidR="000C3DC5" w:rsidRDefault="000C3DC5" w:rsidP="000C3DC5">
      <w:pPr>
        <w:rPr>
          <w:rFonts w:eastAsia="Calibri"/>
          <w:szCs w:val="22"/>
        </w:rPr>
      </w:pPr>
      <w:r w:rsidRPr="00A27A4B">
        <w:rPr>
          <w:rFonts w:eastAsia="Calibri"/>
          <w:szCs w:val="22"/>
        </w:rPr>
        <w:t>[</w:t>
      </w:r>
      <w:r w:rsidRPr="00A27A4B">
        <w:rPr>
          <w:rFonts w:eastAsia="Calibri"/>
          <w:i/>
          <w:iCs/>
          <w:szCs w:val="22"/>
        </w:rPr>
        <w:t>Sponsors that offer a program that automatically processes mail order refills, insert the following.</w:t>
      </w:r>
      <w:r w:rsidRPr="00A27A4B">
        <w:rPr>
          <w:rFonts w:eastAsia="Calibri"/>
          <w:szCs w:val="22"/>
        </w:rPr>
        <w:t xml:space="preserve">] </w:t>
      </w:r>
    </w:p>
    <w:p w14:paraId="318F1EC4" w14:textId="77777777" w:rsidR="00F740D3" w:rsidRPr="00A27A4B" w:rsidRDefault="00F740D3" w:rsidP="000C3DC5">
      <w:pPr>
        <w:rPr>
          <w:rFonts w:eastAsia="Calibri"/>
          <w:i/>
          <w:iCs/>
          <w:szCs w:val="22"/>
        </w:rPr>
      </w:pPr>
    </w:p>
    <w:p w14:paraId="5A9C16B9" w14:textId="77777777" w:rsidR="000C3DC5" w:rsidRPr="00A46116" w:rsidRDefault="000C3DC5" w:rsidP="00C86B53">
      <w:pPr>
        <w:spacing w:after="0"/>
        <w:rPr>
          <w:rFonts w:eastAsia="Calibri"/>
          <w:i/>
          <w:iCs/>
          <w:color w:val="558ED5"/>
          <w:szCs w:val="22"/>
          <w:lang w:val="es-ES"/>
        </w:rPr>
      </w:pPr>
      <w:r w:rsidRPr="00A27A4B">
        <w:rPr>
          <w:rFonts w:eastAsia="Calibri"/>
          <w:szCs w:val="22"/>
        </w:rPr>
        <w:t>Para resurtir sus medicamentos con receta de pedido por correo, usted tiene la opción de inscribirse en un programa de resurtido automático [</w:t>
      </w:r>
      <w:r w:rsidRPr="00A46116">
        <w:rPr>
          <w:rFonts w:eastAsia="Calibri"/>
          <w:i/>
          <w:iCs/>
          <w:szCs w:val="22"/>
          <w:lang w:val="es-ES"/>
        </w:rPr>
        <w:t>Optional insert &lt;</w:t>
      </w:r>
      <w:r w:rsidRPr="00A46116">
        <w:rPr>
          <w:rFonts w:eastAsia="Calibri"/>
          <w:szCs w:val="22"/>
          <w:lang w:val="es-ES"/>
        </w:rPr>
        <w:t>automatic refill program name</w:t>
      </w:r>
      <w:r w:rsidRPr="00A46116">
        <w:rPr>
          <w:rFonts w:eastAsia="Calibri"/>
          <w:i/>
          <w:iCs/>
          <w:szCs w:val="22"/>
          <w:lang w:val="es-ES"/>
        </w:rPr>
        <w:t>&gt;</w:t>
      </w:r>
      <w:r w:rsidRPr="00A27A4B">
        <w:rPr>
          <w:rFonts w:eastAsia="Calibri"/>
          <w:szCs w:val="22"/>
        </w:rPr>
        <w:t>]. En este programa, comenzaremos a procesar su siguiente resurtido automáticamente cuando nuestros registros muestren que se</w:t>
      </w:r>
      <w:r w:rsidR="008265BC">
        <w:rPr>
          <w:rFonts w:eastAsia="Calibri"/>
          <w:szCs w:val="22"/>
        </w:rPr>
        <w:t> </w:t>
      </w:r>
      <w:r w:rsidRPr="00A27A4B">
        <w:rPr>
          <w:rFonts w:eastAsia="Calibri"/>
          <w:szCs w:val="22"/>
        </w:rPr>
        <w:t>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de resurtido automático, comuníquese con nosotros [</w:t>
      </w:r>
      <w:r w:rsidRPr="00A46116">
        <w:rPr>
          <w:rFonts w:eastAsia="Calibri"/>
          <w:i/>
          <w:iCs/>
          <w:szCs w:val="22"/>
          <w:lang w:val="es-ES"/>
        </w:rPr>
        <w:t xml:space="preserve">Insert </w:t>
      </w:r>
      <w:r w:rsidRPr="00A46116">
        <w:rPr>
          <w:rFonts w:eastAsia="Calibri"/>
          <w:szCs w:val="22"/>
          <w:lang w:val="es-ES"/>
        </w:rPr>
        <w:t>&lt;recommended number of days&gt;</w:t>
      </w:r>
      <w:r w:rsidRPr="00A27A4B">
        <w:rPr>
          <w:rFonts w:eastAsia="Calibri"/>
          <w:szCs w:val="22"/>
        </w:rPr>
        <w:t>] días antes de que crea que los medicamentos que tiene se acabarán para asegurarse de que su próximo pedido se le envíe a tiempo. Para cancelar la participación en el programa de resurtido automático, comuníquese con nosotros [</w:t>
      </w:r>
      <w:r w:rsidRPr="00A46116">
        <w:rPr>
          <w:rFonts w:eastAsia="Calibri"/>
          <w:i/>
          <w:iCs/>
          <w:szCs w:val="22"/>
          <w:lang w:val="es-ES"/>
        </w:rPr>
        <w:t xml:space="preserve">Insert </w:t>
      </w:r>
      <w:r w:rsidRPr="00A46116">
        <w:rPr>
          <w:rFonts w:eastAsia="Calibri"/>
          <w:szCs w:val="22"/>
          <w:lang w:val="es-ES"/>
        </w:rPr>
        <w:t>&lt;instructions here&gt;</w:t>
      </w:r>
      <w:r w:rsidRPr="00A27A4B">
        <w:rPr>
          <w:rFonts w:eastAsia="Calibri"/>
          <w:szCs w:val="22"/>
        </w:rPr>
        <w:t>].</w:t>
      </w:r>
      <w:r w:rsidRPr="00A27A4B">
        <w:rPr>
          <w:rFonts w:eastAsia="Calibri"/>
          <w:i/>
          <w:iCs/>
          <w:color w:val="558ED5"/>
          <w:szCs w:val="22"/>
        </w:rPr>
        <w:t xml:space="preserve"> </w:t>
      </w:r>
    </w:p>
    <w:p w14:paraId="3120A906" w14:textId="77777777" w:rsidR="000C3DC5" w:rsidRPr="00A46116" w:rsidRDefault="000C3DC5" w:rsidP="00C86B53">
      <w:pPr>
        <w:spacing w:before="0" w:after="0"/>
        <w:rPr>
          <w:rFonts w:eastAsia="Calibri"/>
          <w:i/>
          <w:iCs/>
          <w:color w:val="558ED5"/>
          <w:szCs w:val="22"/>
          <w:lang w:val="es-ES"/>
        </w:rPr>
      </w:pPr>
    </w:p>
    <w:p w14:paraId="4D0121A5" w14:textId="77777777" w:rsidR="000C3DC5" w:rsidRPr="00A46116" w:rsidDel="008E413D" w:rsidRDefault="000C3DC5" w:rsidP="00C86B53">
      <w:pPr>
        <w:spacing w:before="0"/>
        <w:rPr>
          <w:rFonts w:eastAsia="Calibri"/>
          <w:color w:val="000000"/>
        </w:rPr>
      </w:pPr>
      <w:r w:rsidRPr="00A27A4B">
        <w:rPr>
          <w:rFonts w:eastAsia="Calibri"/>
          <w:color w:val="000000"/>
          <w:szCs w:val="22"/>
        </w:rPr>
        <w:t>[</w:t>
      </w:r>
      <w:r w:rsidRPr="00A27A4B">
        <w:rPr>
          <w:rFonts w:eastAsia="Calibri"/>
          <w:i/>
          <w:iCs/>
          <w:color w:val="000000"/>
          <w:szCs w:val="22"/>
        </w:rPr>
        <w:t>Sponsors of all plans offering mail order programs should insert the following sentences. Sponsors have the</w:t>
      </w:r>
      <w:r w:rsidR="00274457">
        <w:rPr>
          <w:rFonts w:eastAsia="Calibri"/>
          <w:i/>
          <w:iCs/>
          <w:color w:val="000000"/>
          <w:szCs w:val="22"/>
        </w:rPr>
        <w:t> </w:t>
      </w:r>
      <w:r w:rsidRPr="00A27A4B">
        <w:rPr>
          <w:rFonts w:eastAsia="Calibri"/>
          <w:i/>
          <w:iCs/>
          <w:color w:val="000000"/>
          <w:szCs w:val="22"/>
        </w:rPr>
        <w:t>option to insert either </w:t>
      </w:r>
      <w:r w:rsidRPr="00A27A4B">
        <w:rPr>
          <w:rFonts w:eastAsia="Calibri"/>
          <w:color w:val="000000"/>
          <w:szCs w:val="22"/>
        </w:rPr>
        <w:t>&lt;business&gt; </w:t>
      </w:r>
      <w:r w:rsidRPr="00A27A4B">
        <w:rPr>
          <w:rFonts w:eastAsia="Calibri"/>
          <w:i/>
          <w:iCs/>
          <w:color w:val="000000"/>
          <w:szCs w:val="22"/>
        </w:rPr>
        <w:t>or &lt;</w:t>
      </w:r>
      <w:r w:rsidRPr="00A27A4B">
        <w:rPr>
          <w:rFonts w:eastAsia="Calibri"/>
          <w:color w:val="000000"/>
          <w:szCs w:val="22"/>
        </w:rPr>
        <w:t>calendar&gt; </w:t>
      </w:r>
      <w:r w:rsidRPr="00A27A4B">
        <w:rPr>
          <w:rFonts w:eastAsia="Calibri"/>
          <w:i/>
          <w:iCs/>
          <w:color w:val="000000"/>
          <w:szCs w:val="22"/>
        </w:rPr>
        <w:t>or &lt;</w:t>
      </w:r>
      <w:r w:rsidRPr="00A27A4B">
        <w:rPr>
          <w:rFonts w:eastAsia="Calibri"/>
          <w:color w:val="000000"/>
          <w:szCs w:val="22"/>
        </w:rPr>
        <w:t xml:space="preserve">neither&gt; </w:t>
      </w:r>
      <w:r w:rsidRPr="00A27A4B">
        <w:rPr>
          <w:rFonts w:eastAsia="Calibri"/>
          <w:i/>
          <w:iCs/>
          <w:color w:val="000000"/>
          <w:szCs w:val="22"/>
        </w:rPr>
        <w:t>in front of “</w:t>
      </w:r>
      <w:r w:rsidRPr="00A27A4B">
        <w:rPr>
          <w:rFonts w:eastAsia="Calibri"/>
          <w:b/>
          <w:bCs/>
          <w:i/>
          <w:iCs/>
          <w:color w:val="000000"/>
          <w:szCs w:val="22"/>
        </w:rPr>
        <w:t>days</w:t>
      </w:r>
      <w:r w:rsidRPr="00A27A4B">
        <w:rPr>
          <w:rFonts w:eastAsia="Calibri"/>
          <w:i/>
          <w:iCs/>
          <w:color w:val="000000"/>
          <w:szCs w:val="22"/>
        </w:rPr>
        <w:t>”.</w:t>
      </w:r>
      <w:r w:rsidRPr="00A27A4B">
        <w:rPr>
          <w:rFonts w:eastAsia="Calibri"/>
          <w:color w:val="000000"/>
          <w:szCs w:val="22"/>
        </w:rPr>
        <w:t>]</w:t>
      </w:r>
      <w:r w:rsidR="007D4036">
        <w:rPr>
          <w:rFonts w:eastAsia="Calibri"/>
          <w:color w:val="000000"/>
          <w:szCs w:val="22"/>
        </w:rPr>
        <w:t xml:space="preserve"> </w:t>
      </w:r>
      <w:r w:rsidRPr="00A27A4B">
        <w:rPr>
          <w:rFonts w:eastAsia="Calibri"/>
          <w:color w:val="000000"/>
          <w:szCs w:val="22"/>
        </w:rPr>
        <w:t>Por lo general, debe recibir sus medicamentos con receta [sponsors have the option to insert either </w:t>
      </w:r>
      <w:r w:rsidRPr="00A46116">
        <w:rPr>
          <w:rFonts w:eastAsia="Calibri"/>
          <w:i/>
          <w:iCs/>
          <w:color w:val="000000"/>
          <w:szCs w:val="22"/>
          <w:lang w:val="es-ES"/>
        </w:rPr>
        <w:t>Sponsors have the option to insert either</w:t>
      </w:r>
      <w:r w:rsidRPr="00A27A4B">
        <w:rPr>
          <w:rFonts w:eastAsia="Calibri"/>
          <w:i/>
          <w:iCs/>
          <w:color w:val="000000"/>
          <w:szCs w:val="22"/>
        </w:rPr>
        <w:t> </w:t>
      </w:r>
      <w:r w:rsidRPr="00A27A4B">
        <w:rPr>
          <w:rFonts w:eastAsia="Calibri"/>
          <w:color w:val="000000"/>
          <w:szCs w:val="22"/>
        </w:rPr>
        <w:t>“dentro de [</w:t>
      </w:r>
      <w:r w:rsidRPr="00A46116">
        <w:rPr>
          <w:rFonts w:eastAsia="Calibri"/>
          <w:i/>
          <w:iCs/>
          <w:color w:val="000000"/>
          <w:szCs w:val="22"/>
          <w:lang w:val="es-ES"/>
        </w:rPr>
        <w:t>insert </w:t>
      </w:r>
      <w:r w:rsidRPr="00A46116">
        <w:rPr>
          <w:rFonts w:eastAsia="Calibri"/>
          <w:iCs/>
          <w:color w:val="000000"/>
          <w:szCs w:val="22"/>
          <w:lang w:val="es-ES"/>
        </w:rPr>
        <w:t>“</w:t>
      </w:r>
      <w:r w:rsidRPr="00A46116">
        <w:rPr>
          <w:rFonts w:eastAsia="Calibri"/>
          <w:i/>
          <w:iCs/>
          <w:color w:val="000000"/>
          <w:szCs w:val="22"/>
          <w:lang w:val="es-ES"/>
        </w:rPr>
        <w:t>&lt;</w:t>
      </w:r>
      <w:r w:rsidR="000961AF" w:rsidRPr="00A46116">
        <w:rPr>
          <w:rFonts w:eastAsia="Calibri"/>
          <w:color w:val="000000"/>
          <w:szCs w:val="22"/>
          <w:lang w:val="es-ES"/>
        </w:rPr>
        <w:t>number&gt;</w:t>
      </w:r>
      <w:r w:rsidRPr="00A27A4B">
        <w:rPr>
          <w:rFonts w:eastAsia="Calibri"/>
          <w:color w:val="000000"/>
          <w:szCs w:val="22"/>
        </w:rPr>
        <w:t> días”] </w:t>
      </w:r>
      <w:r w:rsidRPr="00A46116">
        <w:rPr>
          <w:rFonts w:eastAsia="Calibri"/>
          <w:i/>
          <w:iCs/>
          <w:color w:val="000000"/>
          <w:szCs w:val="22"/>
          <w:lang w:val="es-ES"/>
        </w:rPr>
        <w:t>OR</w:t>
      </w:r>
      <w:r w:rsidRPr="00A27A4B">
        <w:rPr>
          <w:rFonts w:eastAsia="Calibri"/>
          <w:color w:val="000000"/>
          <w:szCs w:val="22"/>
        </w:rPr>
        <w:t> “de [</w:t>
      </w:r>
      <w:r w:rsidRPr="00A46116">
        <w:rPr>
          <w:rFonts w:eastAsia="Calibri"/>
          <w:i/>
          <w:iCs/>
          <w:color w:val="000000"/>
          <w:szCs w:val="22"/>
          <w:lang w:val="es-ES"/>
        </w:rPr>
        <w:t>insert &lt;</w:t>
      </w:r>
      <w:r w:rsidRPr="00A46116">
        <w:rPr>
          <w:rFonts w:eastAsia="Calibri"/>
          <w:color w:val="000000"/>
          <w:szCs w:val="22"/>
          <w:lang w:val="es-ES"/>
        </w:rPr>
        <w:t>number&gt;</w:t>
      </w:r>
      <w:r w:rsidRPr="00A27A4B">
        <w:rPr>
          <w:rFonts w:eastAsia="Calibri"/>
          <w:color w:val="000000"/>
          <w:szCs w:val="22"/>
        </w:rPr>
        <w:t xml:space="preserve">] </w:t>
      </w:r>
      <w:r w:rsidRPr="00A27A4B">
        <w:rPr>
          <w:rFonts w:eastAsia="Calibri"/>
          <w:color w:val="000000"/>
        </w:rPr>
        <w:t>a</w:t>
      </w:r>
      <w:r w:rsidR="00EB2ED5">
        <w:rPr>
          <w:rFonts w:eastAsia="Calibri"/>
          <w:color w:val="000000"/>
        </w:rPr>
        <w:t xml:space="preserve"> </w:t>
      </w:r>
      <w:r w:rsidRPr="00A27A4B">
        <w:rPr>
          <w:rFonts w:eastAsia="Calibri"/>
          <w:color w:val="000000"/>
        </w:rPr>
        <w:t>[</w:t>
      </w:r>
      <w:r w:rsidRPr="00A46116">
        <w:rPr>
          <w:rFonts w:eastAsia="Calibri"/>
          <w:i/>
          <w:iCs/>
          <w:color w:val="000000"/>
          <w:lang w:val="es-ES"/>
        </w:rPr>
        <w:t>insert&lt;</w:t>
      </w:r>
      <w:r w:rsidR="00EB2ED5" w:rsidRPr="00A46116">
        <w:rPr>
          <w:rFonts w:eastAsia="Calibri"/>
          <w:i/>
          <w:iCs/>
          <w:color w:val="000000"/>
          <w:lang w:val="es-ES"/>
        </w:rPr>
        <w:t xml:space="preserve"> </w:t>
      </w:r>
      <w:r w:rsidRPr="00A46116">
        <w:rPr>
          <w:rFonts w:eastAsia="Calibri"/>
          <w:color w:val="000000"/>
          <w:lang w:val="es-ES"/>
        </w:rPr>
        <w:t>number&gt;</w:t>
      </w:r>
      <w:r w:rsidR="00EB2ED5">
        <w:rPr>
          <w:rFonts w:eastAsia="Calibri"/>
          <w:color w:val="000000"/>
        </w:rPr>
        <w:t xml:space="preserve"> </w:t>
      </w:r>
      <w:r w:rsidRPr="00A27A4B">
        <w:rPr>
          <w:rFonts w:eastAsia="Calibri"/>
          <w:color w:val="000000"/>
        </w:rPr>
        <w:t>días”]</w:t>
      </w:r>
      <w:r w:rsidR="00EB2ED5">
        <w:rPr>
          <w:rFonts w:eastAsia="Calibri"/>
          <w:color w:val="000000"/>
        </w:rPr>
        <w:t xml:space="preserve"> </w:t>
      </w:r>
      <w:r w:rsidRPr="00A27A4B">
        <w:rPr>
          <w:rFonts w:eastAsia="Calibri"/>
          <w:color w:val="000000"/>
        </w:rPr>
        <w:t>después de que la farmacia de pedido por correo reciba el pedido.</w:t>
      </w:r>
      <w:r w:rsidR="007D4036">
        <w:rPr>
          <w:rFonts w:eastAsia="Calibri"/>
          <w:i/>
          <w:iCs/>
          <w:color w:val="000000"/>
        </w:rPr>
        <w:t xml:space="preserve"> </w:t>
      </w:r>
      <w:r w:rsidRPr="00A27A4B">
        <w:rPr>
          <w:rFonts w:eastAsia="Calibri"/>
          <w:color w:val="000000"/>
        </w:rPr>
        <w:t>Si no recibe sus medicamentos con receta dentro de ese plazo, comuníquese con nosotros al [</w:t>
      </w:r>
      <w:r w:rsidRPr="00A46116">
        <w:rPr>
          <w:rFonts w:eastAsia="Calibri"/>
          <w:i/>
          <w:iCs/>
          <w:color w:val="000000"/>
        </w:rPr>
        <w:t>insert</w:t>
      </w:r>
      <w:r w:rsidRPr="00A46116">
        <w:rPr>
          <w:rFonts w:eastAsia="Calibri"/>
          <w:color w:val="000000"/>
        </w:rPr>
        <w:t xml:space="preserve"> </w:t>
      </w:r>
      <w:r w:rsidRPr="00A46116">
        <w:rPr>
          <w:rFonts w:eastAsia="Calibri"/>
          <w:i/>
          <w:iCs/>
          <w:color w:val="000000"/>
        </w:rPr>
        <w:t>&lt;</w:t>
      </w:r>
      <w:r w:rsidRPr="00A46116">
        <w:rPr>
          <w:rFonts w:eastAsia="Calibri"/>
          <w:color w:val="000000"/>
        </w:rPr>
        <w:t>Toll-free number and TTY number/TRS Relay number 711</w:t>
      </w:r>
      <w:r w:rsidRPr="00A46116">
        <w:rPr>
          <w:rFonts w:eastAsia="Calibri"/>
          <w:i/>
          <w:iCs/>
          <w:color w:val="000000"/>
        </w:rPr>
        <w:t>&gt; and optionally other contact information</w:t>
      </w:r>
      <w:r w:rsidRPr="00A46116">
        <w:rPr>
          <w:rFonts w:eastAsia="Calibri"/>
          <w:color w:val="000000"/>
        </w:rPr>
        <w:t>].</w:t>
      </w:r>
    </w:p>
    <w:p w14:paraId="3F74A84F" w14:textId="77777777" w:rsidR="00F3311A" w:rsidRPr="00A27A4B" w:rsidRDefault="00F3311A" w:rsidP="00F3311A">
      <w:pPr>
        <w:pStyle w:val="Heading2"/>
        <w:rPr>
          <w:rFonts w:ascii="Times New Roman" w:hAnsi="Times New Roman" w:cs="Times New Roman"/>
          <w:i w:val="0"/>
          <w:sz w:val="24"/>
          <w:szCs w:val="24"/>
        </w:rPr>
      </w:pPr>
      <w:bookmarkStart w:id="22" w:name="_Toc188256997"/>
      <w:bookmarkStart w:id="23" w:name="_Toc188179508"/>
      <w:bookmarkStart w:id="24" w:name="_Toc185822009"/>
      <w:bookmarkStart w:id="25" w:name="_Toc185671941"/>
      <w:bookmarkStart w:id="26" w:name="_Toc185647405"/>
      <w:bookmarkStart w:id="27" w:name="_Toc185646996"/>
      <w:r w:rsidRPr="00A46116">
        <w:rPr>
          <w:rFonts w:ascii="Times New Roman" w:hAnsi="Times New Roman" w:cs="Times New Roman"/>
          <w:i w:val="0"/>
          <w:iCs w:val="0"/>
          <w:sz w:val="24"/>
          <w:szCs w:val="24"/>
          <w:lang w:val="en-IN"/>
        </w:rPr>
        <w:t>Farmacias de infusiones a domicilio</w:t>
      </w:r>
      <w:bookmarkEnd w:id="22"/>
      <w:bookmarkEnd w:id="23"/>
      <w:bookmarkEnd w:id="24"/>
      <w:bookmarkEnd w:id="25"/>
      <w:bookmarkEnd w:id="26"/>
      <w:bookmarkEnd w:id="27"/>
    </w:p>
    <w:p w14:paraId="7969B1B7" w14:textId="77777777" w:rsidR="00F3311A" w:rsidRPr="00A27A4B" w:rsidRDefault="00F3311A" w:rsidP="00F3311A">
      <w:pPr>
        <w:ind w:left="60"/>
      </w:pPr>
      <w:r w:rsidRPr="00A27A4B">
        <w:rPr>
          <w:i/>
          <w:iCs/>
        </w:rPr>
        <w:t>&lt;</w:t>
      </w:r>
      <w:r w:rsidRPr="00A27A4B">
        <w:rPr>
          <w:b/>
          <w:bCs/>
          <w:i/>
          <w:iCs/>
        </w:rPr>
        <w:t>Note:</w:t>
      </w:r>
      <w:r w:rsidRPr="00A27A4B">
        <w:rPr>
          <w:i/>
          <w:iCs/>
        </w:rPr>
        <w:t xml:space="preserve"> Plans should provide any additional information on home infusion pharmacy services in their network and how enrollees can get more information.</w:t>
      </w:r>
      <w:r w:rsidRPr="00A27A4B">
        <w:t>&gt;</w:t>
      </w:r>
    </w:p>
    <w:p w14:paraId="66D3C392" w14:textId="77777777" w:rsidR="00F3311A" w:rsidRPr="00A27A4B" w:rsidRDefault="00F3311A" w:rsidP="00F3311A">
      <w:r w:rsidRPr="00A27A4B">
        <w:t>&lt;Pharmacy Name&gt;</w:t>
      </w:r>
    </w:p>
    <w:p w14:paraId="6502AF3F" w14:textId="77777777" w:rsidR="00F3311A" w:rsidRPr="00A27A4B" w:rsidRDefault="00F3311A" w:rsidP="00F3311A">
      <w:r w:rsidRPr="00A27A4B">
        <w:t>&lt;Pharmacy Street Address, City, State, Zip Code&gt;</w:t>
      </w:r>
    </w:p>
    <w:p w14:paraId="330A03B7" w14:textId="77777777" w:rsidR="00F3311A" w:rsidRPr="00A27A4B" w:rsidRDefault="00F3311A" w:rsidP="00F3311A">
      <w:r w:rsidRPr="00A27A4B">
        <w:t xml:space="preserve">&lt;Phone Number&gt; </w:t>
      </w:r>
    </w:p>
    <w:p w14:paraId="223D58AD" w14:textId="77777777" w:rsidR="00F3311A" w:rsidRPr="00A27A4B" w:rsidRDefault="00F3311A" w:rsidP="00F3311A">
      <w:r w:rsidRPr="00A27A4B">
        <w:t>[</w:t>
      </w:r>
      <w:r w:rsidRPr="00A27A4B">
        <w:rPr>
          <w:b/>
          <w:bCs/>
          <w:i/>
          <w:iCs/>
        </w:rPr>
        <w:t>Optional: &lt;</w:t>
      </w:r>
      <w:r w:rsidRPr="00A27A4B">
        <w:rPr>
          <w:i/>
          <w:iCs/>
        </w:rPr>
        <w:t>Web and e-mail address&gt;</w:t>
      </w:r>
      <w:r w:rsidRPr="00A27A4B">
        <w:t>]</w:t>
      </w:r>
    </w:p>
    <w:p w14:paraId="267FAC7B" w14:textId="77777777" w:rsidR="00B80019" w:rsidRPr="00A27A4B" w:rsidRDefault="00B80019" w:rsidP="00C86B53">
      <w:pPr>
        <w:spacing w:after="0"/>
      </w:pPr>
      <w:r w:rsidRPr="00A27A4B">
        <w:t>[</w:t>
      </w:r>
      <w:r w:rsidRPr="00A27A4B">
        <w:rPr>
          <w:b/>
          <w:bCs/>
          <w:i/>
          <w:iCs/>
        </w:rPr>
        <w:t xml:space="preserve">Optional: </w:t>
      </w:r>
      <w:r w:rsidRPr="00A27A4B">
        <w:rPr>
          <w:i/>
          <w:iCs/>
        </w:rPr>
        <w:t>Plans may indicate network pharmacies that support electronic prescribing</w:t>
      </w:r>
      <w:r w:rsidRPr="00A27A4B">
        <w:t>.]</w:t>
      </w:r>
    </w:p>
    <w:p w14:paraId="0B08B70A" w14:textId="77777777" w:rsidR="00F3311A" w:rsidRPr="00A27A4B" w:rsidRDefault="00F3311A" w:rsidP="00C86B53">
      <w:pPr>
        <w:spacing w:before="0" w:after="0"/>
      </w:pPr>
    </w:p>
    <w:p w14:paraId="6862B1A1" w14:textId="77777777" w:rsidR="00F3311A" w:rsidRPr="00A46116" w:rsidRDefault="00F3311A" w:rsidP="00C86B53">
      <w:pPr>
        <w:pStyle w:val="Heading2"/>
        <w:spacing w:before="0"/>
        <w:rPr>
          <w:rFonts w:ascii="Times New Roman" w:hAnsi="Times New Roman" w:cs="Times New Roman"/>
          <w:i w:val="0"/>
          <w:sz w:val="24"/>
          <w:szCs w:val="24"/>
          <w:lang w:val="es-ES"/>
        </w:rPr>
      </w:pPr>
      <w:bookmarkStart w:id="28" w:name="_Toc188256998"/>
      <w:bookmarkStart w:id="29" w:name="_Toc188179509"/>
      <w:bookmarkStart w:id="30" w:name="_Toc185822010"/>
      <w:bookmarkStart w:id="31" w:name="_Toc185671942"/>
      <w:bookmarkStart w:id="32" w:name="_Toc185647406"/>
      <w:bookmarkStart w:id="33" w:name="_Toc185646997"/>
      <w:r w:rsidRPr="00A27A4B">
        <w:rPr>
          <w:rFonts w:ascii="Times New Roman" w:hAnsi="Times New Roman" w:cs="Times New Roman"/>
          <w:i w:val="0"/>
          <w:iCs w:val="0"/>
          <w:sz w:val="24"/>
          <w:szCs w:val="24"/>
        </w:rPr>
        <w:t>Farmacias de atención a largo plazo</w:t>
      </w:r>
      <w:bookmarkEnd w:id="28"/>
      <w:bookmarkEnd w:id="29"/>
      <w:bookmarkEnd w:id="30"/>
      <w:bookmarkEnd w:id="31"/>
      <w:bookmarkEnd w:id="32"/>
      <w:bookmarkEnd w:id="33"/>
    </w:p>
    <w:p w14:paraId="2D4553C4" w14:textId="77777777" w:rsidR="00F3311A" w:rsidRPr="00A46116" w:rsidRDefault="00F3311A" w:rsidP="00F3311A">
      <w:pPr>
        <w:rPr>
          <w:lang w:val="es-ES"/>
        </w:rPr>
      </w:pPr>
      <w:r w:rsidRPr="00A27A4B">
        <w:t xml:space="preserve">Los residentes de un centro de atención a largo plazo pueden obtener sus medicamentos con receta cubiertos por &lt;Plan Name&gt; a través de la farmacia de atención a largo plazo del centro u otra farmacia de la red para atención a largo plazo. </w:t>
      </w:r>
    </w:p>
    <w:p w14:paraId="57AB5DB8" w14:textId="77777777" w:rsidR="00F3311A" w:rsidRPr="00A27A4B" w:rsidRDefault="002D5511" w:rsidP="00F3311A">
      <w:r w:rsidRPr="00A27A4B">
        <w:t>[</w:t>
      </w:r>
      <w:r w:rsidRPr="00A27A4B">
        <w:rPr>
          <w:b/>
          <w:bCs/>
          <w:i/>
          <w:iCs/>
        </w:rPr>
        <w:t>Note:</w:t>
      </w:r>
      <w:r w:rsidRPr="00A27A4B">
        <w:rPr>
          <w:b/>
          <w:bCs/>
        </w:rPr>
        <w:t xml:space="preserve"> </w:t>
      </w:r>
      <w:r w:rsidRPr="00A27A4B">
        <w:rPr>
          <w:i/>
          <w:iCs/>
        </w:rPr>
        <w:t>Plans should provide any additional information on long-term care pharmacy services in their network and how enrollees can get more information.</w:t>
      </w:r>
      <w:r w:rsidRPr="00A27A4B">
        <w:t>]</w:t>
      </w:r>
    </w:p>
    <w:p w14:paraId="64373BAD" w14:textId="77777777" w:rsidR="00F3311A" w:rsidRPr="00A27A4B" w:rsidRDefault="00F3311A" w:rsidP="00F3311A">
      <w:r w:rsidRPr="00A27A4B">
        <w:t>&lt;Pharmacy/Long-Term Facility Name&gt;</w:t>
      </w:r>
    </w:p>
    <w:p w14:paraId="35F941E7" w14:textId="77777777" w:rsidR="00F3311A" w:rsidRPr="00A27A4B" w:rsidRDefault="00F3311A" w:rsidP="00F3311A">
      <w:r w:rsidRPr="00A27A4B">
        <w:t>&lt;Pharmacy Street Address, City, State, Zip Code&gt;</w:t>
      </w:r>
    </w:p>
    <w:p w14:paraId="3661FD88" w14:textId="77777777" w:rsidR="00F3311A" w:rsidRPr="00A27A4B" w:rsidRDefault="00F3311A" w:rsidP="00F3311A">
      <w:pPr>
        <w:pStyle w:val="NormalWeb"/>
        <w:spacing w:before="0" w:beforeAutospacing="0" w:after="0" w:afterAutospacing="0"/>
      </w:pPr>
      <w:r w:rsidRPr="00A27A4B">
        <w:t>&lt;Phone Number&gt;</w:t>
      </w:r>
    </w:p>
    <w:p w14:paraId="6848103D" w14:textId="77777777" w:rsidR="00F3311A" w:rsidRPr="00A27A4B" w:rsidRDefault="00F3311A" w:rsidP="00F3311A">
      <w:r w:rsidRPr="00A27A4B">
        <w:t>[</w:t>
      </w:r>
      <w:r w:rsidRPr="00A27A4B">
        <w:rPr>
          <w:b/>
          <w:bCs/>
          <w:i/>
          <w:iCs/>
        </w:rPr>
        <w:t xml:space="preserve">Optional: </w:t>
      </w:r>
      <w:r w:rsidRPr="00A27A4B">
        <w:rPr>
          <w:i/>
          <w:iCs/>
        </w:rPr>
        <w:t>&lt;Web and e-mail address&gt;</w:t>
      </w:r>
      <w:r w:rsidRPr="00A27A4B">
        <w:t>]</w:t>
      </w:r>
    </w:p>
    <w:p w14:paraId="3BCC1488" w14:textId="6FD82404" w:rsidR="00F3311A" w:rsidRPr="00A27A4B" w:rsidRDefault="00B80019" w:rsidP="00F3311A">
      <w:r w:rsidRPr="00A27A4B">
        <w:t>[</w:t>
      </w:r>
      <w:r w:rsidRPr="00A27A4B">
        <w:rPr>
          <w:b/>
          <w:bCs/>
          <w:i/>
          <w:iCs/>
        </w:rPr>
        <w:t xml:space="preserve">Optional: </w:t>
      </w:r>
      <w:r w:rsidRPr="00A27A4B">
        <w:rPr>
          <w:i/>
          <w:iCs/>
        </w:rPr>
        <w:t>Plans may indicate network pharmacies that support electronic prescribing</w:t>
      </w:r>
      <w:r w:rsidRPr="00A27A4B">
        <w:t>.]</w:t>
      </w:r>
    </w:p>
    <w:p w14:paraId="1F3C82B2" w14:textId="77777777" w:rsidR="00F3311A" w:rsidRPr="00A46116" w:rsidRDefault="00F3311A" w:rsidP="00F3311A">
      <w:pPr>
        <w:pStyle w:val="Heading2"/>
        <w:rPr>
          <w:rFonts w:ascii="Times New Roman" w:hAnsi="Times New Roman" w:cs="Times New Roman"/>
          <w:i w:val="0"/>
          <w:sz w:val="24"/>
          <w:szCs w:val="24"/>
          <w:lang w:val="es-ES"/>
        </w:rPr>
      </w:pPr>
      <w:bookmarkStart w:id="34" w:name="_Toc188256999"/>
      <w:bookmarkStart w:id="35" w:name="_Toc188179510"/>
      <w:bookmarkStart w:id="36" w:name="_Toc185822011"/>
      <w:bookmarkStart w:id="37" w:name="_Toc185671943"/>
      <w:bookmarkStart w:id="38" w:name="_Toc185647407"/>
      <w:bookmarkStart w:id="39" w:name="_Toc185646998"/>
      <w:r w:rsidRPr="00A27A4B">
        <w:rPr>
          <w:rFonts w:ascii="Times New Roman" w:hAnsi="Times New Roman" w:cs="Times New Roman"/>
          <w:i w:val="0"/>
          <w:iCs w:val="0"/>
          <w:sz w:val="24"/>
          <w:szCs w:val="24"/>
        </w:rPr>
        <w:lastRenderedPageBreak/>
        <w:t>[Farmacias (I/T/U) para el Programa de salud para la población india estadounidense urbana o tribal, del Servicio de Salud para la Población India Estadounidense</w:t>
      </w:r>
      <w:bookmarkEnd w:id="34"/>
      <w:bookmarkEnd w:id="35"/>
      <w:bookmarkEnd w:id="36"/>
      <w:bookmarkEnd w:id="37"/>
      <w:bookmarkEnd w:id="38"/>
      <w:bookmarkEnd w:id="39"/>
      <w:r w:rsidRPr="00A27A4B">
        <w:rPr>
          <w:rFonts w:ascii="Times New Roman" w:hAnsi="Times New Roman" w:cs="Times New Roman"/>
          <w:i w:val="0"/>
          <w:iCs w:val="0"/>
          <w:sz w:val="24"/>
          <w:szCs w:val="24"/>
        </w:rPr>
        <w:t>]</w:t>
      </w:r>
    </w:p>
    <w:p w14:paraId="6F6E9F9B" w14:textId="77777777" w:rsidR="00F3311A" w:rsidRPr="00A46116" w:rsidRDefault="00F3311A" w:rsidP="00F3311A">
      <w:pPr>
        <w:rPr>
          <w:i/>
          <w:spacing w:val="-2"/>
          <w:lang w:val="es-ES"/>
        </w:rPr>
      </w:pPr>
      <w:r w:rsidRPr="009B77DF">
        <w:rPr>
          <w:spacing w:val="-2"/>
        </w:rPr>
        <w:t xml:space="preserve">Solo los nativos americanos y nativos de Alaska tienen acceso a Farmacias </w:t>
      </w:r>
      <w:r w:rsidR="00DA5C80">
        <w:rPr>
          <w:spacing w:val="-2"/>
        </w:rPr>
        <w:t xml:space="preserve">para el </w:t>
      </w:r>
      <w:r w:rsidRPr="009B77DF">
        <w:rPr>
          <w:spacing w:val="-2"/>
        </w:rPr>
        <w:t>Programa de salud para la población india estadounidense urbana o tribal (I/T/U)</w:t>
      </w:r>
      <w:r w:rsidR="00C2186D">
        <w:rPr>
          <w:spacing w:val="-2"/>
        </w:rPr>
        <w:t xml:space="preserve"> </w:t>
      </w:r>
      <w:r w:rsidRPr="009B77DF">
        <w:rPr>
          <w:spacing w:val="-2"/>
        </w:rPr>
        <w:t xml:space="preserve">del Servicio de salud para la </w:t>
      </w:r>
      <w:r w:rsidR="007F35F5">
        <w:rPr>
          <w:spacing w:val="-2"/>
        </w:rPr>
        <w:t>P</w:t>
      </w:r>
      <w:r w:rsidR="007F35F5" w:rsidRPr="009B77DF">
        <w:rPr>
          <w:spacing w:val="-2"/>
        </w:rPr>
        <w:t xml:space="preserve">oblación </w:t>
      </w:r>
      <w:r w:rsidR="007F35F5">
        <w:rPr>
          <w:spacing w:val="-2"/>
        </w:rPr>
        <w:t>I</w:t>
      </w:r>
      <w:r w:rsidR="007F35F5" w:rsidRPr="009B77DF">
        <w:rPr>
          <w:spacing w:val="-2"/>
        </w:rPr>
        <w:t xml:space="preserve">ndia </w:t>
      </w:r>
      <w:r w:rsidR="007F35F5">
        <w:rPr>
          <w:spacing w:val="-2"/>
        </w:rPr>
        <w:t>E</w:t>
      </w:r>
      <w:r w:rsidR="007F35F5" w:rsidRPr="009B77DF">
        <w:rPr>
          <w:spacing w:val="-2"/>
        </w:rPr>
        <w:t xml:space="preserve">stadounidense </w:t>
      </w:r>
      <w:r w:rsidRPr="009B77DF">
        <w:rPr>
          <w:spacing w:val="-2"/>
        </w:rPr>
        <w:t>a través de la red de farmacias de &lt;Plan Name&gt;. Quienes no sean nativos americanos y nativos de Alaska pueden tener acceso a estas farmacias en circunstancias limitadas (por ejemplo, emergencias).</w:t>
      </w:r>
    </w:p>
    <w:p w14:paraId="01EDFF50" w14:textId="77777777" w:rsidR="00F3311A" w:rsidRPr="00A27A4B" w:rsidRDefault="00FC3BBC" w:rsidP="00F3311A">
      <w:pPr>
        <w:rPr>
          <w:i/>
        </w:rPr>
      </w:pPr>
      <w:r w:rsidRPr="00A27A4B">
        <w:t>[</w:t>
      </w:r>
      <w:r w:rsidRPr="00A27A4B">
        <w:rPr>
          <w:i/>
          <w:iCs/>
        </w:rPr>
        <w:t>&lt;</w:t>
      </w:r>
      <w:r w:rsidRPr="00A27A4B">
        <w:rPr>
          <w:b/>
          <w:bCs/>
          <w:i/>
          <w:iCs/>
        </w:rPr>
        <w:t xml:space="preserve">Note: </w:t>
      </w:r>
      <w:r w:rsidRPr="00A27A4B">
        <w:rPr>
          <w:i/>
          <w:iCs/>
        </w:rPr>
        <w:t>Plans should provide any additional information on I/T/U pharmacy services in their network and how enrollees can get more information&gt;</w:t>
      </w:r>
      <w:r w:rsidRPr="00A27A4B">
        <w:t>]</w:t>
      </w:r>
    </w:p>
    <w:p w14:paraId="2268593C" w14:textId="77777777" w:rsidR="00F3311A" w:rsidRPr="00A27A4B" w:rsidRDefault="00F3311A" w:rsidP="00F3311A">
      <w:r w:rsidRPr="00A27A4B">
        <w:t>&lt;Pharmacy Name&gt;</w:t>
      </w:r>
    </w:p>
    <w:p w14:paraId="18341CFB" w14:textId="77777777" w:rsidR="00F3311A" w:rsidRPr="00A27A4B" w:rsidRDefault="00F3311A" w:rsidP="00F3311A">
      <w:r w:rsidRPr="00A27A4B">
        <w:t>&lt;Pharmacy Street Address, City, State, Zip Code&gt;</w:t>
      </w:r>
    </w:p>
    <w:p w14:paraId="22488CEC" w14:textId="77777777" w:rsidR="00F3311A" w:rsidRPr="00A27A4B" w:rsidRDefault="00F3311A" w:rsidP="00F3311A">
      <w:r w:rsidRPr="00A27A4B">
        <w:t xml:space="preserve">&lt;Phone Number&gt; </w:t>
      </w:r>
    </w:p>
    <w:p w14:paraId="5452F500" w14:textId="77777777" w:rsidR="00F3311A" w:rsidRPr="00A27A4B" w:rsidRDefault="00F3311A" w:rsidP="00F3311A">
      <w:r w:rsidRPr="00A27A4B">
        <w:t>[</w:t>
      </w:r>
      <w:r w:rsidRPr="00A27A4B">
        <w:rPr>
          <w:b/>
          <w:bCs/>
          <w:i/>
          <w:iCs/>
        </w:rPr>
        <w:t xml:space="preserve">Optional: </w:t>
      </w:r>
      <w:r w:rsidRPr="00A27A4B">
        <w:rPr>
          <w:i/>
          <w:iCs/>
        </w:rPr>
        <w:t>&lt;Web and e-mail address&gt;</w:t>
      </w:r>
      <w:r w:rsidRPr="00A27A4B">
        <w:t>]</w:t>
      </w:r>
    </w:p>
    <w:p w14:paraId="0D8DF4D8" w14:textId="77777777" w:rsidR="00F3311A" w:rsidRPr="00A27A4B" w:rsidRDefault="00F3311A" w:rsidP="00F3311A">
      <w:pPr>
        <w:rPr>
          <w:i/>
        </w:rPr>
      </w:pPr>
      <w:r w:rsidRPr="00A27A4B">
        <w:t>[</w:t>
      </w:r>
      <w:r w:rsidRPr="00A27A4B">
        <w:rPr>
          <w:b/>
          <w:bCs/>
          <w:i/>
          <w:iCs/>
        </w:rPr>
        <w:t xml:space="preserve">Optional: </w:t>
      </w:r>
      <w:r w:rsidRPr="00A27A4B">
        <w:rPr>
          <w:i/>
          <w:iCs/>
        </w:rPr>
        <w:t>&lt;Special Services:&gt;] [</w:t>
      </w:r>
      <w:r w:rsidRPr="00A27A4B">
        <w:rPr>
          <w:b/>
          <w:bCs/>
          <w:i/>
          <w:iCs/>
        </w:rPr>
        <w:t>Note:</w:t>
      </w:r>
      <w:r w:rsidRPr="00A27A4B">
        <w:rPr>
          <w:i/>
          <w:iCs/>
        </w:rPr>
        <w:t xml:space="preserve"> This field is optional. Examples of special services include: Home Delivery, Drive Thru, Compounds Prepared].</w:t>
      </w:r>
    </w:p>
    <w:p w14:paraId="19F6AEE7" w14:textId="77777777" w:rsidR="00F3311A" w:rsidRPr="00A27A4B" w:rsidRDefault="00F3311A" w:rsidP="00F3311A">
      <w:r w:rsidRPr="00A27A4B">
        <w:t>[</w:t>
      </w:r>
      <w:r w:rsidRPr="00A27A4B">
        <w:rPr>
          <w:b/>
          <w:bCs/>
          <w:i/>
          <w:iCs/>
        </w:rPr>
        <w:t>Optional:</w:t>
      </w:r>
      <w:r w:rsidRPr="00A27A4B">
        <w:t xml:space="preserve"> &lt;</w:t>
      </w:r>
      <w:r w:rsidRPr="00A27A4B">
        <w:rPr>
          <w:i/>
          <w:iCs/>
        </w:rPr>
        <w:t>Days/Hours of Operation&gt;] [</w:t>
      </w:r>
      <w:r w:rsidRPr="00A27A4B">
        <w:rPr>
          <w:b/>
          <w:bCs/>
          <w:i/>
          <w:iCs/>
        </w:rPr>
        <w:t>Note:</w:t>
      </w:r>
      <w:r w:rsidRPr="00A27A4B">
        <w:rPr>
          <w:i/>
          <w:iCs/>
        </w:rPr>
        <w:t xml:space="preserve"> You may also indicate if a pharmacy is open 24 hours a day and/or 7 days per week.</w:t>
      </w:r>
      <w:r w:rsidRPr="00A27A4B">
        <w:t>]</w:t>
      </w:r>
    </w:p>
    <w:p w14:paraId="27A0A2BF" w14:textId="77777777" w:rsidR="00B80019" w:rsidRPr="00A27A4B" w:rsidRDefault="00B80019" w:rsidP="00F3311A">
      <w:pPr>
        <w:rPr>
          <w:i/>
          <w:iCs/>
        </w:rPr>
      </w:pPr>
      <w:r w:rsidRPr="00A27A4B">
        <w:t>[</w:t>
      </w:r>
      <w:r w:rsidRPr="00A27A4B">
        <w:rPr>
          <w:b/>
          <w:bCs/>
          <w:i/>
          <w:iCs/>
        </w:rPr>
        <w:t xml:space="preserve">Optional: </w:t>
      </w:r>
      <w:r w:rsidRPr="00A27A4B">
        <w:rPr>
          <w:i/>
          <w:iCs/>
        </w:rPr>
        <w:t>Plans may indicate network pharmacies that support electronic prescribing.</w:t>
      </w:r>
      <w:r w:rsidRPr="00A27A4B">
        <w:t>]</w:t>
      </w:r>
    </w:p>
    <w:p w14:paraId="58903028" w14:textId="77777777" w:rsidR="002D5511" w:rsidRPr="00A27A4B" w:rsidRDefault="002D5511" w:rsidP="00F3311A">
      <w:pPr>
        <w:rPr>
          <w:i/>
          <w:iCs/>
        </w:rPr>
      </w:pPr>
    </w:p>
    <w:p w14:paraId="2E946645" w14:textId="77777777" w:rsidR="00F3311A" w:rsidRPr="00A46116" w:rsidRDefault="00F3311A" w:rsidP="008D16C1">
      <w:pPr>
        <w:pStyle w:val="NormalWeb"/>
        <w:spacing w:before="0" w:beforeAutospacing="0" w:after="0" w:afterAutospacing="0"/>
        <w:rPr>
          <w:b/>
          <w:lang w:val="es-ES"/>
        </w:rPr>
      </w:pPr>
      <w:r w:rsidRPr="00A27A4B">
        <w:rPr>
          <w:b/>
          <w:bCs/>
        </w:rPr>
        <w:t>[Farmacias de la red fuera de &lt;Geographic Area&gt;]</w:t>
      </w:r>
    </w:p>
    <w:p w14:paraId="0E242296" w14:textId="77777777" w:rsidR="00F3311A" w:rsidRPr="00A46116" w:rsidRDefault="00F3311A" w:rsidP="00F3311A">
      <w:pPr>
        <w:pStyle w:val="NormalWeb"/>
        <w:spacing w:before="0" w:beforeAutospacing="0" w:after="0" w:afterAutospacing="0"/>
        <w:rPr>
          <w:lang w:val="es-ES"/>
        </w:rPr>
      </w:pPr>
    </w:p>
    <w:p w14:paraId="1B4F8CD7" w14:textId="77777777" w:rsidR="00F3311A" w:rsidRPr="00A46116" w:rsidRDefault="00F3311A" w:rsidP="00F3311A">
      <w:pPr>
        <w:pStyle w:val="NormalWeb"/>
        <w:spacing w:before="0" w:beforeAutospacing="0" w:after="0" w:afterAutospacing="0"/>
        <w:rPr>
          <w:b/>
          <w:lang w:val="es-ES"/>
        </w:rPr>
      </w:pPr>
      <w:r w:rsidRPr="00A27A4B">
        <w:t>[Disponemos de farmacias de la red fuera del área de servicio en las que como miembro de nuestro plan puede obtener medicamentos cubiertos.]</w:t>
      </w:r>
    </w:p>
    <w:p w14:paraId="55DADE5C" w14:textId="77777777" w:rsidR="00F3311A" w:rsidRPr="00A27A4B" w:rsidRDefault="00F3311A" w:rsidP="00F3311A">
      <w:r w:rsidRPr="00A27A4B">
        <w:t>&lt;Pharmacy Name&gt;</w:t>
      </w:r>
    </w:p>
    <w:p w14:paraId="4891497C" w14:textId="77777777" w:rsidR="00F3311A" w:rsidRPr="00A27A4B" w:rsidRDefault="00F3311A" w:rsidP="00F3311A">
      <w:r w:rsidRPr="00A27A4B">
        <w:t>&lt;Pharmacy Street Address, City, State, Zip Code&gt;</w:t>
      </w:r>
    </w:p>
    <w:p w14:paraId="08BD00A1" w14:textId="77777777" w:rsidR="00F3311A" w:rsidRPr="00A27A4B" w:rsidRDefault="00F3311A" w:rsidP="00F3311A">
      <w:r w:rsidRPr="00A27A4B">
        <w:t xml:space="preserve">&lt;Phone Number&gt; </w:t>
      </w:r>
    </w:p>
    <w:p w14:paraId="55CDC726" w14:textId="77777777" w:rsidR="00B80019" w:rsidRPr="00A27A4B" w:rsidRDefault="00F3311A" w:rsidP="00F3311A">
      <w:pPr>
        <w:rPr>
          <w:i/>
          <w:iCs/>
        </w:rPr>
      </w:pPr>
      <w:r w:rsidRPr="00A27A4B">
        <w:t>[</w:t>
      </w:r>
      <w:r w:rsidRPr="00A27A4B">
        <w:rPr>
          <w:b/>
          <w:bCs/>
          <w:i/>
          <w:iCs/>
        </w:rPr>
        <w:t>Optional: &lt;</w:t>
      </w:r>
      <w:r w:rsidRPr="00A27A4B">
        <w:rPr>
          <w:i/>
          <w:iCs/>
        </w:rPr>
        <w:t>Web and e-mail addresses &gt;</w:t>
      </w:r>
      <w:r w:rsidRPr="00A27A4B">
        <w:t>]</w:t>
      </w:r>
    </w:p>
    <w:p w14:paraId="525DF284" w14:textId="77777777" w:rsidR="00A12D3D" w:rsidRPr="00A27A4B" w:rsidRDefault="00B80019" w:rsidP="00F3311A">
      <w:pPr>
        <w:rPr>
          <w:i/>
          <w:iCs/>
        </w:rPr>
      </w:pPr>
      <w:r w:rsidRPr="00A27A4B">
        <w:t>[</w:t>
      </w:r>
      <w:r w:rsidRPr="00A27A4B">
        <w:rPr>
          <w:b/>
          <w:bCs/>
          <w:i/>
          <w:iCs/>
        </w:rPr>
        <w:t xml:space="preserve">Optional: </w:t>
      </w:r>
      <w:r w:rsidRPr="00A27A4B">
        <w:rPr>
          <w:i/>
          <w:iCs/>
        </w:rPr>
        <w:t>Plans may indicate network pharmacies that support electronic prescribing.</w:t>
      </w:r>
      <w:r w:rsidRPr="00A27A4B">
        <w:t>]</w:t>
      </w:r>
    </w:p>
    <w:p w14:paraId="792D9980" w14:textId="77777777" w:rsidR="00F3311A" w:rsidRPr="00A27A4B" w:rsidRDefault="00F3311A" w:rsidP="002053EE"/>
    <w:p w14:paraId="6566C4C0" w14:textId="77777777" w:rsidR="00F3311A" w:rsidRPr="00A27A4B" w:rsidRDefault="00F3311A" w:rsidP="00F3311A">
      <w:pPr>
        <w:pStyle w:val="NormalWeb"/>
        <w:spacing w:before="0" w:beforeAutospacing="0" w:after="0" w:afterAutospacing="0"/>
        <w:rPr>
          <w:b/>
        </w:rPr>
      </w:pPr>
      <w:r w:rsidRPr="00A27A4B">
        <w:rPr>
          <w:b/>
          <w:bCs/>
        </w:rPr>
        <w:t>[</w:t>
      </w:r>
      <w:r w:rsidRPr="00A27A4B">
        <w:rPr>
          <w:b/>
          <w:bCs/>
          <w:i/>
          <w:iCs/>
        </w:rPr>
        <w:t>Optional:</w:t>
      </w:r>
      <w:r w:rsidRPr="00A27A4B">
        <w:rPr>
          <w:b/>
          <w:bCs/>
        </w:rPr>
        <w:t xml:space="preserve"> </w:t>
      </w:r>
      <w:r w:rsidRPr="00A27A4B">
        <w:rPr>
          <w:b/>
          <w:bCs/>
          <w:i/>
          <w:iCs/>
        </w:rPr>
        <w:t>Create categories for additional types of network pharmacies not encompassed in the categories above</w:t>
      </w:r>
      <w:r w:rsidRPr="00A27A4B">
        <w:rPr>
          <w:b/>
          <w:bCs/>
        </w:rPr>
        <w:t>]</w:t>
      </w:r>
    </w:p>
    <w:p w14:paraId="3296E054" w14:textId="77777777" w:rsidR="00F3311A" w:rsidRPr="00A27A4B" w:rsidRDefault="00F3311A" w:rsidP="00F3311A">
      <w:r w:rsidRPr="00A27A4B">
        <w:t>&lt;Pharmacy Name&gt;</w:t>
      </w:r>
    </w:p>
    <w:p w14:paraId="6128C38A" w14:textId="77777777" w:rsidR="00F3311A" w:rsidRPr="00A27A4B" w:rsidRDefault="00F3311A" w:rsidP="00F3311A">
      <w:r w:rsidRPr="00A27A4B">
        <w:t>&lt;Pharmacy Street Address, City, State, Zip Code&gt;</w:t>
      </w:r>
    </w:p>
    <w:p w14:paraId="73E27AD8" w14:textId="77777777" w:rsidR="00F3311A" w:rsidRPr="00A27A4B" w:rsidRDefault="00F3311A" w:rsidP="00F3311A">
      <w:r w:rsidRPr="00A27A4B">
        <w:t xml:space="preserve">&lt;Phone Number&gt; </w:t>
      </w:r>
    </w:p>
    <w:p w14:paraId="528F9805" w14:textId="77777777" w:rsidR="00B80019" w:rsidRPr="00A27A4B" w:rsidRDefault="00F3311A" w:rsidP="00F3311A">
      <w:pPr>
        <w:rPr>
          <w:i/>
          <w:iCs/>
        </w:rPr>
      </w:pPr>
      <w:r w:rsidRPr="00A27A4B">
        <w:t>[</w:t>
      </w:r>
      <w:r w:rsidRPr="00A27A4B">
        <w:rPr>
          <w:b/>
          <w:bCs/>
          <w:i/>
          <w:iCs/>
        </w:rPr>
        <w:t>Optional: &lt;</w:t>
      </w:r>
      <w:r w:rsidRPr="00A27A4B">
        <w:rPr>
          <w:i/>
          <w:iCs/>
        </w:rPr>
        <w:t>Web and e-mail addresses &gt;</w:t>
      </w:r>
      <w:r w:rsidRPr="00A27A4B">
        <w:t>]</w:t>
      </w:r>
    </w:p>
    <w:p w14:paraId="69C7D2DA" w14:textId="77777777" w:rsidR="00CF1811" w:rsidRPr="00A27A4B" w:rsidRDefault="00B80019" w:rsidP="002053EE">
      <w:pPr>
        <w:rPr>
          <w:i/>
          <w:iCs/>
        </w:rPr>
      </w:pPr>
      <w:r w:rsidRPr="00A27A4B">
        <w:t>[</w:t>
      </w:r>
      <w:r w:rsidRPr="00A27A4B">
        <w:rPr>
          <w:b/>
          <w:bCs/>
          <w:i/>
          <w:iCs/>
        </w:rPr>
        <w:t xml:space="preserve">Optional: </w:t>
      </w:r>
      <w:r w:rsidRPr="00A27A4B">
        <w:rPr>
          <w:i/>
          <w:iCs/>
        </w:rPr>
        <w:t>Plans may indicate network pharmacies that support electronic prescribing.</w:t>
      </w:r>
      <w:r w:rsidRPr="00A27A4B">
        <w:t>]</w:t>
      </w:r>
      <w:r w:rsidR="00CF1811" w:rsidRPr="00A46116">
        <w:rPr>
          <w:i/>
          <w:iCs/>
          <w:lang w:val="en-IN"/>
        </w:rPr>
        <w:br w:type="page"/>
      </w:r>
    </w:p>
    <w:p w14:paraId="31F0E9A3" w14:textId="77777777" w:rsidR="0013302A" w:rsidRPr="00A27A4B" w:rsidRDefault="0013302A" w:rsidP="00F3311A">
      <w:pPr>
        <w:rPr>
          <w:i/>
          <w:iCs/>
        </w:rPr>
      </w:pPr>
    </w:p>
    <w:p w14:paraId="023FD009" w14:textId="77777777" w:rsidR="00864243" w:rsidRPr="00A27A4B" w:rsidRDefault="00A37356" w:rsidP="00E5099B">
      <w:pPr>
        <w:rPr>
          <w:i/>
          <w:iCs/>
        </w:rPr>
      </w:pPr>
      <w:r w:rsidRPr="00A27A4B">
        <w:t>[</w:t>
      </w:r>
      <w:r w:rsidRPr="00A27A4B">
        <w:rPr>
          <w:i/>
          <w:iCs/>
        </w:rPr>
        <w:t>Pursuant to 42 CFR §423.2267, applicable disclaimers must be included in this directory.</w:t>
      </w:r>
      <w:r w:rsidRPr="00A27A4B">
        <w:t>]</w:t>
      </w:r>
    </w:p>
    <w:p w14:paraId="651C9720" w14:textId="77777777" w:rsidR="003C76A8" w:rsidRPr="00A27A4B" w:rsidRDefault="003C76A8">
      <w:pPr>
        <w:spacing w:before="0" w:after="0"/>
        <w:rPr>
          <w:i/>
        </w:rPr>
      </w:pPr>
      <w:r w:rsidRPr="00A46116">
        <w:rPr>
          <w:i/>
          <w:iCs/>
          <w:lang w:val="en-IN"/>
        </w:rPr>
        <w:br w:type="page"/>
      </w:r>
    </w:p>
    <w:p w14:paraId="14DE86C3" w14:textId="77777777" w:rsidR="0013302A" w:rsidRPr="00A27A4B" w:rsidRDefault="0013302A" w:rsidP="0013302A">
      <w:pPr>
        <w:spacing w:before="0" w:after="0"/>
        <w:jc w:val="center"/>
        <w:rPr>
          <w:i/>
        </w:rPr>
      </w:pPr>
      <w:r w:rsidRPr="00A27A4B">
        <w:rPr>
          <w:i/>
          <w:iCs/>
        </w:rPr>
        <w:lastRenderedPageBreak/>
        <w:t>[BACK COVER]</w:t>
      </w:r>
    </w:p>
    <w:p w14:paraId="37E4B30B" w14:textId="77777777" w:rsidR="0013302A" w:rsidRPr="00A27A4B" w:rsidRDefault="0013302A" w:rsidP="0013302A">
      <w:pPr>
        <w:spacing w:before="0" w:after="0"/>
      </w:pPr>
      <w:r w:rsidRPr="00A27A4B">
        <w:t>[</w:t>
      </w:r>
      <w:r w:rsidRPr="00A27A4B">
        <w:rPr>
          <w:i/>
          <w:iCs/>
        </w:rPr>
        <w:t>Please see the front cover for information that must also appear on the back cover.</w:t>
      </w:r>
      <w:r w:rsidRPr="00A27A4B">
        <w:t>]</w:t>
      </w:r>
    </w:p>
    <w:p w14:paraId="5BB57C6B" w14:textId="77777777" w:rsidR="00A236C1" w:rsidRPr="00A27A4B" w:rsidRDefault="00A236C1" w:rsidP="00CF1811">
      <w:pPr>
        <w:spacing w:before="0" w:after="0"/>
        <w:rPr>
          <w:i/>
        </w:rPr>
      </w:pPr>
    </w:p>
    <w:sectPr w:rsidR="00A236C1" w:rsidRPr="00A27A4B" w:rsidSect="003A26DD">
      <w:headerReference w:type="even" r:id="rId7"/>
      <w:headerReference w:type="default" r:id="rId8"/>
      <w:footerReference w:type="even" r:id="rId9"/>
      <w:footerReference w:type="default" r:id="rId10"/>
      <w:headerReference w:type="first" r:id="rId11"/>
      <w:footerReference w:type="first" r:id="rId12"/>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D4508" w14:textId="77777777" w:rsidR="003638CA" w:rsidRDefault="003638CA">
      <w:r>
        <w:separator/>
      </w:r>
    </w:p>
  </w:endnote>
  <w:endnote w:type="continuationSeparator" w:id="0">
    <w:p w14:paraId="6C83F5EB" w14:textId="77777777" w:rsidR="003638CA" w:rsidRDefault="003638CA">
      <w:r>
        <w:continuationSeparator/>
      </w:r>
    </w:p>
  </w:endnote>
  <w:endnote w:type="continuationNotice" w:id="1">
    <w:p w14:paraId="0BB80EE6" w14:textId="77777777" w:rsidR="003638CA" w:rsidRDefault="003638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AAF5" w14:textId="77777777" w:rsidR="00E77F44" w:rsidRDefault="004B699E" w:rsidP="00CD4682">
    <w:pPr>
      <w:pStyle w:val="Footer"/>
      <w:framePr w:wrap="around" w:vAnchor="text" w:hAnchor="margin" w:xAlign="center" w:y="1"/>
      <w:rPr>
        <w:rStyle w:val="PageNumber"/>
      </w:rPr>
    </w:pPr>
    <w:r>
      <w:rPr>
        <w:rStyle w:val="PageNumber"/>
      </w:rPr>
      <w:fldChar w:fldCharType="begin"/>
    </w:r>
    <w:r w:rsidR="00E77F44">
      <w:rPr>
        <w:rStyle w:val="PageNumber"/>
      </w:rPr>
      <w:instrText xml:space="preserve">PAGE  </w:instrText>
    </w:r>
    <w:r>
      <w:rPr>
        <w:rStyle w:val="PageNumber"/>
      </w:rPr>
      <w:fldChar w:fldCharType="end"/>
    </w:r>
  </w:p>
  <w:p w14:paraId="12E24296" w14:textId="77777777" w:rsidR="00E77F44" w:rsidRDefault="00E77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4E31" w14:textId="5BB4C6EA" w:rsidR="00E77F44" w:rsidRDefault="002E546D" w:rsidP="00506BC4">
    <w:pPr>
      <w:pStyle w:val="Footer"/>
      <w:tabs>
        <w:tab w:val="clear" w:pos="8640"/>
        <w:tab w:val="right" w:pos="10530"/>
      </w:tabs>
    </w:pPr>
    <w:r>
      <w:t>Primavera 2022</w:t>
    </w:r>
    <w:r w:rsidR="00915DBF">
      <w:tab/>
    </w:r>
    <w:r w:rsidR="00915DBF">
      <w:tab/>
    </w:r>
    <w:sdt>
      <w:sdtPr>
        <w:id w:val="2052653965"/>
        <w:docPartObj>
          <w:docPartGallery w:val="Page Numbers (Bottom of Page)"/>
          <w:docPartUnique/>
        </w:docPartObj>
      </w:sdtPr>
      <w:sdtEndPr>
        <w:rPr>
          <w:noProof/>
        </w:rPr>
      </w:sdtEndPr>
      <w:sdtContent>
        <w:r w:rsidR="004B699E">
          <w:fldChar w:fldCharType="begin"/>
        </w:r>
        <w:r w:rsidR="00915DBF">
          <w:instrText xml:space="preserve"> PAGE   \* MERGEFORMAT </w:instrText>
        </w:r>
        <w:r w:rsidR="004B699E">
          <w:fldChar w:fldCharType="separate"/>
        </w:r>
        <w:r w:rsidR="009F327A">
          <w:rPr>
            <w:noProof/>
          </w:rPr>
          <w:t>2</w:t>
        </w:r>
        <w:r w:rsidR="004B699E">
          <w:rPr>
            <w:noProof/>
          </w:rPr>
          <w:fldChar w:fldCharType="end"/>
        </w:r>
      </w:sdtContent>
    </w:sdt>
  </w:p>
  <w:p w14:paraId="21A99DD2" w14:textId="77777777" w:rsidR="00E77F44" w:rsidRDefault="00E77F44" w:rsidP="00982B5D">
    <w:pPr>
      <w:pStyle w:val="Footer"/>
      <w:contextualSpacing/>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7E764" w14:textId="77777777" w:rsidR="002E546D" w:rsidRDefault="002E5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66263" w14:textId="77777777" w:rsidR="003638CA" w:rsidRDefault="003638CA">
      <w:r>
        <w:separator/>
      </w:r>
    </w:p>
  </w:footnote>
  <w:footnote w:type="continuationSeparator" w:id="0">
    <w:p w14:paraId="0504F32F" w14:textId="77777777" w:rsidR="003638CA" w:rsidRDefault="003638CA">
      <w:r>
        <w:continuationSeparator/>
      </w:r>
    </w:p>
  </w:footnote>
  <w:footnote w:type="continuationNotice" w:id="1">
    <w:p w14:paraId="451C4046" w14:textId="77777777" w:rsidR="003638CA" w:rsidRDefault="003638C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1664" w14:textId="77777777" w:rsidR="002E546D" w:rsidRDefault="002E54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6514B" w14:textId="77777777" w:rsidR="00E77F44" w:rsidRPr="00A46116" w:rsidRDefault="00E77F44" w:rsidP="002E0779">
    <w:pPr>
      <w:pStyle w:val="Header"/>
      <w:rPr>
        <w:lang w:val="es-ES"/>
      </w:rPr>
    </w:pPr>
    <w:r>
      <w:t xml:space="preserve">Modelo de Directorio de farmacias de la Parte D </w:t>
    </w:r>
    <w:r w:rsidR="00A12D3D">
      <w:t xml:space="preserve">para </w:t>
    </w:r>
    <w:r w:rsidR="00C22DED">
      <w:t>2023</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BC5F" w14:textId="77777777" w:rsidR="002E546D" w:rsidRDefault="002E5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737450">
    <w:abstractNumId w:val="0"/>
  </w:num>
  <w:num w:numId="2" w16cid:durableId="1373503731">
    <w:abstractNumId w:val="2"/>
  </w:num>
  <w:num w:numId="3" w16cid:durableId="1406533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6C1"/>
    <w:rsid w:val="00005814"/>
    <w:rsid w:val="00013991"/>
    <w:rsid w:val="00013FFF"/>
    <w:rsid w:val="00016632"/>
    <w:rsid w:val="00025101"/>
    <w:rsid w:val="00030D13"/>
    <w:rsid w:val="00040544"/>
    <w:rsid w:val="000426A5"/>
    <w:rsid w:val="00044B5E"/>
    <w:rsid w:val="0005037B"/>
    <w:rsid w:val="00050DFC"/>
    <w:rsid w:val="00053BE4"/>
    <w:rsid w:val="00057135"/>
    <w:rsid w:val="00057D89"/>
    <w:rsid w:val="00064C60"/>
    <w:rsid w:val="00071802"/>
    <w:rsid w:val="0008018B"/>
    <w:rsid w:val="000824E2"/>
    <w:rsid w:val="000853EE"/>
    <w:rsid w:val="00087613"/>
    <w:rsid w:val="000932C7"/>
    <w:rsid w:val="000961AF"/>
    <w:rsid w:val="000B01E3"/>
    <w:rsid w:val="000C1940"/>
    <w:rsid w:val="000C3DC5"/>
    <w:rsid w:val="000D03B9"/>
    <w:rsid w:val="000D4F9D"/>
    <w:rsid w:val="000E092D"/>
    <w:rsid w:val="000F5161"/>
    <w:rsid w:val="000F532F"/>
    <w:rsid w:val="000F7232"/>
    <w:rsid w:val="00100E15"/>
    <w:rsid w:val="00103753"/>
    <w:rsid w:val="00112018"/>
    <w:rsid w:val="0011279E"/>
    <w:rsid w:val="00117199"/>
    <w:rsid w:val="0012487B"/>
    <w:rsid w:val="0012527A"/>
    <w:rsid w:val="0013302A"/>
    <w:rsid w:val="001377E0"/>
    <w:rsid w:val="001532A5"/>
    <w:rsid w:val="00153BB4"/>
    <w:rsid w:val="00157BB5"/>
    <w:rsid w:val="00166020"/>
    <w:rsid w:val="00166152"/>
    <w:rsid w:val="001732E4"/>
    <w:rsid w:val="00174863"/>
    <w:rsid w:val="00174DA5"/>
    <w:rsid w:val="00185FA2"/>
    <w:rsid w:val="001862B0"/>
    <w:rsid w:val="00192A89"/>
    <w:rsid w:val="00195B73"/>
    <w:rsid w:val="0019614F"/>
    <w:rsid w:val="001971E6"/>
    <w:rsid w:val="00197E05"/>
    <w:rsid w:val="001A1F2B"/>
    <w:rsid w:val="001A665E"/>
    <w:rsid w:val="001C77DB"/>
    <w:rsid w:val="001D3ABB"/>
    <w:rsid w:val="001F07BB"/>
    <w:rsid w:val="001F1E63"/>
    <w:rsid w:val="001F2BCB"/>
    <w:rsid w:val="001F6B71"/>
    <w:rsid w:val="001F7777"/>
    <w:rsid w:val="00201997"/>
    <w:rsid w:val="002053EE"/>
    <w:rsid w:val="002112BA"/>
    <w:rsid w:val="00227DC8"/>
    <w:rsid w:val="00237220"/>
    <w:rsid w:val="002503F9"/>
    <w:rsid w:val="002543A4"/>
    <w:rsid w:val="00257527"/>
    <w:rsid w:val="00261568"/>
    <w:rsid w:val="0026303F"/>
    <w:rsid w:val="002711BA"/>
    <w:rsid w:val="00274457"/>
    <w:rsid w:val="002800D6"/>
    <w:rsid w:val="0028018B"/>
    <w:rsid w:val="002A0F85"/>
    <w:rsid w:val="002A17A9"/>
    <w:rsid w:val="002A7671"/>
    <w:rsid w:val="002B6CBE"/>
    <w:rsid w:val="002D5511"/>
    <w:rsid w:val="002E0779"/>
    <w:rsid w:val="002E376E"/>
    <w:rsid w:val="002E546D"/>
    <w:rsid w:val="002F4F50"/>
    <w:rsid w:val="002F7C4F"/>
    <w:rsid w:val="00301A04"/>
    <w:rsid w:val="0030317A"/>
    <w:rsid w:val="00306685"/>
    <w:rsid w:val="00315248"/>
    <w:rsid w:val="00322F47"/>
    <w:rsid w:val="003242B8"/>
    <w:rsid w:val="00330676"/>
    <w:rsid w:val="00330970"/>
    <w:rsid w:val="00335181"/>
    <w:rsid w:val="0035549F"/>
    <w:rsid w:val="003638CA"/>
    <w:rsid w:val="003714A8"/>
    <w:rsid w:val="0038236E"/>
    <w:rsid w:val="003840C9"/>
    <w:rsid w:val="00384169"/>
    <w:rsid w:val="00385A13"/>
    <w:rsid w:val="003A1585"/>
    <w:rsid w:val="003A26DD"/>
    <w:rsid w:val="003A534F"/>
    <w:rsid w:val="003A6F2E"/>
    <w:rsid w:val="003A7F40"/>
    <w:rsid w:val="003C6A38"/>
    <w:rsid w:val="003C744A"/>
    <w:rsid w:val="003C76A8"/>
    <w:rsid w:val="003D06F0"/>
    <w:rsid w:val="003D15BB"/>
    <w:rsid w:val="003E3B06"/>
    <w:rsid w:val="003E5B00"/>
    <w:rsid w:val="003F2751"/>
    <w:rsid w:val="003F305C"/>
    <w:rsid w:val="003F54F0"/>
    <w:rsid w:val="004036A1"/>
    <w:rsid w:val="004055B3"/>
    <w:rsid w:val="004071F7"/>
    <w:rsid w:val="004105D3"/>
    <w:rsid w:val="00432C0F"/>
    <w:rsid w:val="004334D1"/>
    <w:rsid w:val="004422DC"/>
    <w:rsid w:val="00455C1B"/>
    <w:rsid w:val="00461CB0"/>
    <w:rsid w:val="00470930"/>
    <w:rsid w:val="004772C5"/>
    <w:rsid w:val="00490DE2"/>
    <w:rsid w:val="00491317"/>
    <w:rsid w:val="0049144F"/>
    <w:rsid w:val="004A4B1D"/>
    <w:rsid w:val="004B468C"/>
    <w:rsid w:val="004B664F"/>
    <w:rsid w:val="004B699E"/>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3886"/>
    <w:rsid w:val="00563F44"/>
    <w:rsid w:val="00564907"/>
    <w:rsid w:val="00565054"/>
    <w:rsid w:val="00567367"/>
    <w:rsid w:val="0057108A"/>
    <w:rsid w:val="0057517D"/>
    <w:rsid w:val="00584173"/>
    <w:rsid w:val="005851BF"/>
    <w:rsid w:val="005934CD"/>
    <w:rsid w:val="005A6749"/>
    <w:rsid w:val="005B4F36"/>
    <w:rsid w:val="005B675B"/>
    <w:rsid w:val="005C24E4"/>
    <w:rsid w:val="005C417B"/>
    <w:rsid w:val="005C46EB"/>
    <w:rsid w:val="005C5DC5"/>
    <w:rsid w:val="005D03E1"/>
    <w:rsid w:val="005D3379"/>
    <w:rsid w:val="005E49B9"/>
    <w:rsid w:val="005F7837"/>
    <w:rsid w:val="006134DA"/>
    <w:rsid w:val="0061547B"/>
    <w:rsid w:val="0062428E"/>
    <w:rsid w:val="00642983"/>
    <w:rsid w:val="006449BE"/>
    <w:rsid w:val="006578C0"/>
    <w:rsid w:val="00661239"/>
    <w:rsid w:val="00665768"/>
    <w:rsid w:val="006674A1"/>
    <w:rsid w:val="00676A7F"/>
    <w:rsid w:val="00683AFE"/>
    <w:rsid w:val="00696CFD"/>
    <w:rsid w:val="006B3333"/>
    <w:rsid w:val="006B392A"/>
    <w:rsid w:val="006B62F0"/>
    <w:rsid w:val="006D0689"/>
    <w:rsid w:val="006E2863"/>
    <w:rsid w:val="006F10B0"/>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4337"/>
    <w:rsid w:val="007B45BA"/>
    <w:rsid w:val="007B79AC"/>
    <w:rsid w:val="007C0782"/>
    <w:rsid w:val="007C285C"/>
    <w:rsid w:val="007C4654"/>
    <w:rsid w:val="007C5DC8"/>
    <w:rsid w:val="007C6152"/>
    <w:rsid w:val="007D4036"/>
    <w:rsid w:val="007E028F"/>
    <w:rsid w:val="007E11DF"/>
    <w:rsid w:val="007E3B13"/>
    <w:rsid w:val="007E3BE0"/>
    <w:rsid w:val="007E4DD4"/>
    <w:rsid w:val="007F120A"/>
    <w:rsid w:val="007F1B12"/>
    <w:rsid w:val="007F2E9B"/>
    <w:rsid w:val="007F35F5"/>
    <w:rsid w:val="007F7E75"/>
    <w:rsid w:val="0080758F"/>
    <w:rsid w:val="00814169"/>
    <w:rsid w:val="0082505A"/>
    <w:rsid w:val="008265BC"/>
    <w:rsid w:val="0082670E"/>
    <w:rsid w:val="00845B3B"/>
    <w:rsid w:val="0085187A"/>
    <w:rsid w:val="00853702"/>
    <w:rsid w:val="00854798"/>
    <w:rsid w:val="0086265A"/>
    <w:rsid w:val="0086344C"/>
    <w:rsid w:val="00864243"/>
    <w:rsid w:val="00875A0F"/>
    <w:rsid w:val="00875FE2"/>
    <w:rsid w:val="0088244B"/>
    <w:rsid w:val="008A38FA"/>
    <w:rsid w:val="008A6829"/>
    <w:rsid w:val="008B372A"/>
    <w:rsid w:val="008B555A"/>
    <w:rsid w:val="008D16C1"/>
    <w:rsid w:val="008D7A94"/>
    <w:rsid w:val="008E1995"/>
    <w:rsid w:val="008E1C49"/>
    <w:rsid w:val="008E20F5"/>
    <w:rsid w:val="008E413D"/>
    <w:rsid w:val="00901C28"/>
    <w:rsid w:val="0090437A"/>
    <w:rsid w:val="0090776D"/>
    <w:rsid w:val="00915DBF"/>
    <w:rsid w:val="00916D13"/>
    <w:rsid w:val="00925F95"/>
    <w:rsid w:val="0093011C"/>
    <w:rsid w:val="00931DC9"/>
    <w:rsid w:val="00932142"/>
    <w:rsid w:val="00935A72"/>
    <w:rsid w:val="00952D03"/>
    <w:rsid w:val="00953298"/>
    <w:rsid w:val="0096214A"/>
    <w:rsid w:val="00966399"/>
    <w:rsid w:val="00967BD2"/>
    <w:rsid w:val="00973C2C"/>
    <w:rsid w:val="00975177"/>
    <w:rsid w:val="00982B5D"/>
    <w:rsid w:val="009839FB"/>
    <w:rsid w:val="00987417"/>
    <w:rsid w:val="009A2900"/>
    <w:rsid w:val="009A4ECC"/>
    <w:rsid w:val="009A7D9C"/>
    <w:rsid w:val="009B4492"/>
    <w:rsid w:val="009B60AC"/>
    <w:rsid w:val="009B77DF"/>
    <w:rsid w:val="009D2470"/>
    <w:rsid w:val="009E5C6C"/>
    <w:rsid w:val="009F04C5"/>
    <w:rsid w:val="009F327A"/>
    <w:rsid w:val="009F419E"/>
    <w:rsid w:val="009F64F0"/>
    <w:rsid w:val="00A12D3D"/>
    <w:rsid w:val="00A20B93"/>
    <w:rsid w:val="00A21692"/>
    <w:rsid w:val="00A21E3E"/>
    <w:rsid w:val="00A22FF1"/>
    <w:rsid w:val="00A236C1"/>
    <w:rsid w:val="00A23D76"/>
    <w:rsid w:val="00A2456C"/>
    <w:rsid w:val="00A27A4B"/>
    <w:rsid w:val="00A37356"/>
    <w:rsid w:val="00A40CC7"/>
    <w:rsid w:val="00A424B6"/>
    <w:rsid w:val="00A43428"/>
    <w:rsid w:val="00A46116"/>
    <w:rsid w:val="00A60908"/>
    <w:rsid w:val="00A7167E"/>
    <w:rsid w:val="00A762F9"/>
    <w:rsid w:val="00A80630"/>
    <w:rsid w:val="00A83776"/>
    <w:rsid w:val="00A8664C"/>
    <w:rsid w:val="00A9318C"/>
    <w:rsid w:val="00A941AA"/>
    <w:rsid w:val="00AA0A7E"/>
    <w:rsid w:val="00AB1B1B"/>
    <w:rsid w:val="00AC3C0F"/>
    <w:rsid w:val="00AC57EE"/>
    <w:rsid w:val="00AD4228"/>
    <w:rsid w:val="00AE4F1F"/>
    <w:rsid w:val="00AF02DA"/>
    <w:rsid w:val="00AF0D7C"/>
    <w:rsid w:val="00AF7BB1"/>
    <w:rsid w:val="00B01FBC"/>
    <w:rsid w:val="00B103F0"/>
    <w:rsid w:val="00B109AD"/>
    <w:rsid w:val="00B1380D"/>
    <w:rsid w:val="00B23C49"/>
    <w:rsid w:val="00B25498"/>
    <w:rsid w:val="00B30C48"/>
    <w:rsid w:val="00B33D8B"/>
    <w:rsid w:val="00B413E0"/>
    <w:rsid w:val="00B510DF"/>
    <w:rsid w:val="00B55F85"/>
    <w:rsid w:val="00B571F5"/>
    <w:rsid w:val="00B63C62"/>
    <w:rsid w:val="00B80019"/>
    <w:rsid w:val="00BA2223"/>
    <w:rsid w:val="00BB1795"/>
    <w:rsid w:val="00BB3987"/>
    <w:rsid w:val="00BB54CE"/>
    <w:rsid w:val="00BB67EC"/>
    <w:rsid w:val="00BC073C"/>
    <w:rsid w:val="00BC4A6E"/>
    <w:rsid w:val="00BD3B53"/>
    <w:rsid w:val="00BD47F4"/>
    <w:rsid w:val="00BD4BFB"/>
    <w:rsid w:val="00BE672A"/>
    <w:rsid w:val="00BE6A64"/>
    <w:rsid w:val="00BF30B7"/>
    <w:rsid w:val="00BF4338"/>
    <w:rsid w:val="00C102B4"/>
    <w:rsid w:val="00C10F94"/>
    <w:rsid w:val="00C11B26"/>
    <w:rsid w:val="00C121F2"/>
    <w:rsid w:val="00C203AD"/>
    <w:rsid w:val="00C20DB7"/>
    <w:rsid w:val="00C2186D"/>
    <w:rsid w:val="00C223FA"/>
    <w:rsid w:val="00C22DED"/>
    <w:rsid w:val="00C25363"/>
    <w:rsid w:val="00C40525"/>
    <w:rsid w:val="00C4673C"/>
    <w:rsid w:val="00C516D6"/>
    <w:rsid w:val="00C52199"/>
    <w:rsid w:val="00C562DB"/>
    <w:rsid w:val="00C628BE"/>
    <w:rsid w:val="00C64EF5"/>
    <w:rsid w:val="00C65F91"/>
    <w:rsid w:val="00C74B3F"/>
    <w:rsid w:val="00C85B5B"/>
    <w:rsid w:val="00C86841"/>
    <w:rsid w:val="00C86B53"/>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3160"/>
    <w:rsid w:val="00D35BB9"/>
    <w:rsid w:val="00D378AE"/>
    <w:rsid w:val="00D403F5"/>
    <w:rsid w:val="00D53234"/>
    <w:rsid w:val="00D53353"/>
    <w:rsid w:val="00D54945"/>
    <w:rsid w:val="00D56F15"/>
    <w:rsid w:val="00D60AF4"/>
    <w:rsid w:val="00D62C8F"/>
    <w:rsid w:val="00D709E2"/>
    <w:rsid w:val="00D73BF3"/>
    <w:rsid w:val="00D85257"/>
    <w:rsid w:val="00D85DCD"/>
    <w:rsid w:val="00D938B9"/>
    <w:rsid w:val="00DA3D92"/>
    <w:rsid w:val="00DA5C80"/>
    <w:rsid w:val="00DA67A9"/>
    <w:rsid w:val="00DB76ED"/>
    <w:rsid w:val="00DB7C6F"/>
    <w:rsid w:val="00DC03E1"/>
    <w:rsid w:val="00DC67C3"/>
    <w:rsid w:val="00DC74BC"/>
    <w:rsid w:val="00DD055F"/>
    <w:rsid w:val="00DD1ACA"/>
    <w:rsid w:val="00DD5D03"/>
    <w:rsid w:val="00DD6D23"/>
    <w:rsid w:val="00DD7946"/>
    <w:rsid w:val="00DE4283"/>
    <w:rsid w:val="00E00AAE"/>
    <w:rsid w:val="00E058B9"/>
    <w:rsid w:val="00E06AD8"/>
    <w:rsid w:val="00E11232"/>
    <w:rsid w:val="00E14EB5"/>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94D09"/>
    <w:rsid w:val="00EB101E"/>
    <w:rsid w:val="00EB2ED5"/>
    <w:rsid w:val="00EB3558"/>
    <w:rsid w:val="00EC4E5C"/>
    <w:rsid w:val="00EC6EBD"/>
    <w:rsid w:val="00EC79C6"/>
    <w:rsid w:val="00EC7EC7"/>
    <w:rsid w:val="00EE111A"/>
    <w:rsid w:val="00EE212F"/>
    <w:rsid w:val="00EF48AA"/>
    <w:rsid w:val="00EF6AE6"/>
    <w:rsid w:val="00F00D47"/>
    <w:rsid w:val="00F15F6A"/>
    <w:rsid w:val="00F20CED"/>
    <w:rsid w:val="00F21C49"/>
    <w:rsid w:val="00F3311A"/>
    <w:rsid w:val="00F421FB"/>
    <w:rsid w:val="00F50C6F"/>
    <w:rsid w:val="00F5289A"/>
    <w:rsid w:val="00F53E34"/>
    <w:rsid w:val="00F65A82"/>
    <w:rsid w:val="00F72223"/>
    <w:rsid w:val="00F737A5"/>
    <w:rsid w:val="00F740D3"/>
    <w:rsid w:val="00F751E2"/>
    <w:rsid w:val="00F754E0"/>
    <w:rsid w:val="00F761E0"/>
    <w:rsid w:val="00F81B7C"/>
    <w:rsid w:val="00F87ACA"/>
    <w:rsid w:val="00F9120B"/>
    <w:rsid w:val="00FA6300"/>
    <w:rsid w:val="00FB2651"/>
    <w:rsid w:val="00FB2776"/>
    <w:rsid w:val="00FB6187"/>
    <w:rsid w:val="00FC3BBC"/>
    <w:rsid w:val="00FE5B9F"/>
    <w:rsid w:val="00FF7A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8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 w:type="paragraph" w:styleId="Revision">
    <w:name w:val="Revision"/>
    <w:hidden/>
    <w:uiPriority w:val="99"/>
    <w:semiHidden/>
    <w:rsid w:val="002F4F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2655</Words>
  <Characters>14784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Pharmacy Directory_SPA</dc:title>
  <dc:subject>CY 2023 Pharmacy Directory_SPA</dc:subject>
  <dc:creator/>
  <cp:keywords>508 Compliance</cp:keywords>
  <dc:description>MS Word 508 Compliance</dc:description>
  <cp:lastModifiedBy/>
  <cp:revision>1</cp:revision>
  <dcterms:created xsi:type="dcterms:W3CDTF">2022-06-10T03:46:00Z</dcterms:created>
  <dcterms:modified xsi:type="dcterms:W3CDTF">2022-06-10T13:26:00Z</dcterms:modified>
  <cp:category>MS Word 508 Compliance</cp:category>
  <cp:contentStatus>Accessibility Done</cp:contentStatus>
</cp:coreProperties>
</file>